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85AB8" w14:textId="77777777" w:rsidR="00150694" w:rsidRPr="009B0412" w:rsidRDefault="0025258F">
      <w:pPr>
        <w:pStyle w:val="Textodocorpo1"/>
        <w:shd w:val="clear" w:color="auto" w:fill="auto"/>
        <w:spacing w:line="220" w:lineRule="exact"/>
        <w:ind w:firstLine="0"/>
        <w:jc w:val="center"/>
        <w:rPr>
          <w:rFonts w:ascii="Garamond" w:hAnsi="Garamond" w:cs="Arial"/>
          <w:sz w:val="24"/>
          <w:szCs w:val="24"/>
        </w:rPr>
      </w:pPr>
      <w:r w:rsidRPr="009B0412">
        <w:rPr>
          <w:rStyle w:val="Textodocorpo"/>
          <w:rFonts w:ascii="Garamond" w:hAnsi="Garamond" w:cs="Arial"/>
          <w:b/>
          <w:sz w:val="24"/>
          <w:szCs w:val="24"/>
          <w:lang w:eastAsia="pt-BR"/>
        </w:rPr>
        <w:t>TERMO DE REFERÊNCIA</w:t>
      </w:r>
    </w:p>
    <w:p w14:paraId="5E0D1FBB" w14:textId="77777777" w:rsidR="00150694" w:rsidRPr="009B0412" w:rsidRDefault="00150694">
      <w:pPr>
        <w:pStyle w:val="Textodocorpo1"/>
        <w:shd w:val="clear" w:color="auto" w:fill="auto"/>
        <w:spacing w:line="220" w:lineRule="exact"/>
        <w:ind w:firstLine="0"/>
        <w:rPr>
          <w:rStyle w:val="Textodocorpo"/>
          <w:rFonts w:ascii="Garamond" w:hAnsi="Garamond" w:cs="Arial"/>
          <w:sz w:val="24"/>
          <w:szCs w:val="24"/>
        </w:rPr>
      </w:pPr>
    </w:p>
    <w:p w14:paraId="38872F70" w14:textId="77777777" w:rsidR="00150694" w:rsidRPr="009B0412" w:rsidRDefault="00150694">
      <w:pPr>
        <w:pStyle w:val="Textodocorpo1"/>
        <w:shd w:val="clear" w:color="auto" w:fill="auto"/>
        <w:spacing w:line="220" w:lineRule="exact"/>
        <w:ind w:firstLine="0"/>
        <w:rPr>
          <w:rStyle w:val="Textodocorpo"/>
          <w:rFonts w:ascii="Garamond" w:hAnsi="Garamond" w:cs="Arial"/>
          <w:sz w:val="24"/>
          <w:szCs w:val="24"/>
        </w:rPr>
      </w:pPr>
    </w:p>
    <w:p w14:paraId="3533A1BF" w14:textId="77777777" w:rsidR="00150694" w:rsidRPr="009B0412" w:rsidRDefault="0025258F" w:rsidP="00FF194C">
      <w:pPr>
        <w:pStyle w:val="Textodocorpo1"/>
        <w:numPr>
          <w:ilvl w:val="0"/>
          <w:numId w:val="4"/>
        </w:numPr>
        <w:shd w:val="clear" w:color="auto" w:fill="auto"/>
        <w:spacing w:line="220" w:lineRule="exact"/>
        <w:ind w:left="142" w:firstLine="0"/>
        <w:rPr>
          <w:rStyle w:val="Textodocorpo"/>
          <w:rFonts w:ascii="Garamond" w:hAnsi="Garamond" w:cs="Arial"/>
          <w:b/>
          <w:sz w:val="24"/>
          <w:szCs w:val="24"/>
          <w:u w:val="none"/>
          <w:lang w:eastAsia="pt-BR"/>
        </w:rPr>
      </w:pPr>
      <w:r w:rsidRPr="009B0412">
        <w:rPr>
          <w:rStyle w:val="Textodocorpo"/>
          <w:rFonts w:ascii="Garamond" w:hAnsi="Garamond" w:cs="Arial"/>
          <w:b/>
          <w:sz w:val="24"/>
          <w:szCs w:val="24"/>
          <w:u w:val="none"/>
          <w:lang w:eastAsia="pt-BR"/>
        </w:rPr>
        <w:t>DO OBJETO</w:t>
      </w:r>
    </w:p>
    <w:p w14:paraId="18D0EFDC" w14:textId="77777777" w:rsidR="005C45CD" w:rsidRPr="009B0412" w:rsidRDefault="005C45CD" w:rsidP="005C45CD">
      <w:pPr>
        <w:pStyle w:val="Textodocorpo1"/>
        <w:shd w:val="clear" w:color="auto" w:fill="auto"/>
        <w:spacing w:line="220" w:lineRule="exact"/>
        <w:ind w:left="720" w:firstLine="0"/>
        <w:rPr>
          <w:rStyle w:val="Textodocorpo"/>
          <w:rFonts w:ascii="Garamond" w:hAnsi="Garamond" w:cs="Arial"/>
          <w:b/>
          <w:sz w:val="24"/>
          <w:szCs w:val="24"/>
          <w:u w:val="none"/>
          <w:lang w:eastAsia="pt-BR"/>
        </w:rPr>
      </w:pPr>
    </w:p>
    <w:p w14:paraId="228E8BBD" w14:textId="77777777" w:rsidR="005C45CD" w:rsidRPr="009B0412" w:rsidRDefault="005C45CD" w:rsidP="005C45CD">
      <w:pPr>
        <w:pStyle w:val="Textodocorpo1"/>
        <w:shd w:val="clear" w:color="auto" w:fill="auto"/>
        <w:spacing w:line="220" w:lineRule="exact"/>
        <w:ind w:left="720" w:firstLine="0"/>
        <w:rPr>
          <w:rFonts w:ascii="Garamond" w:hAnsi="Garamond" w:cs="Arial"/>
          <w:sz w:val="24"/>
          <w:szCs w:val="24"/>
        </w:rPr>
      </w:pPr>
      <w:r w:rsidRPr="009B0412">
        <w:rPr>
          <w:rFonts w:ascii="Garamond" w:hAnsi="Garamond" w:cs="Arial"/>
          <w:sz w:val="24"/>
          <w:szCs w:val="24"/>
        </w:rPr>
        <w:t>Contratação de empresa especializada para execução dos seguintes serviços:</w:t>
      </w:r>
    </w:p>
    <w:p w14:paraId="519389B5" w14:textId="77777777" w:rsidR="00150694" w:rsidRPr="009B0412" w:rsidRDefault="00150694">
      <w:pPr>
        <w:pStyle w:val="Textodocorpo1"/>
        <w:shd w:val="clear" w:color="auto" w:fill="auto"/>
        <w:spacing w:line="220" w:lineRule="exact"/>
        <w:ind w:firstLine="0"/>
        <w:rPr>
          <w:rFonts w:ascii="Garamond" w:hAnsi="Garamond" w:cs="Arial"/>
          <w:sz w:val="24"/>
          <w:szCs w:val="24"/>
        </w:rPr>
      </w:pPr>
    </w:p>
    <w:p w14:paraId="2416B980" w14:textId="77777777" w:rsidR="005C45CD" w:rsidRPr="009B0412" w:rsidRDefault="005C45CD" w:rsidP="005C45CD">
      <w:pPr>
        <w:pStyle w:val="PargrafodaLista"/>
        <w:numPr>
          <w:ilvl w:val="1"/>
          <w:numId w:val="1"/>
        </w:numPr>
        <w:jc w:val="both"/>
        <w:rPr>
          <w:rFonts w:ascii="Garamond" w:hAnsi="Garamond" w:cs="Arial"/>
        </w:rPr>
      </w:pPr>
      <w:r w:rsidRPr="009B0412">
        <w:rPr>
          <w:rFonts w:ascii="Garamond" w:hAnsi="Garamond" w:cs="Arial"/>
        </w:rPr>
        <w:t>Serviços contínuo de hospedagem e manutenção (adaptativa, corretiva, evolutiva e preventiva) do site e e-mails do Conselho Regional de Engenharia e Agronomia do Maranhão (</w:t>
      </w:r>
      <w:proofErr w:type="spellStart"/>
      <w:r w:rsidRPr="009B0412">
        <w:rPr>
          <w:rFonts w:ascii="Garamond" w:hAnsi="Garamond" w:cs="Arial"/>
        </w:rPr>
        <w:t>Crea-MA</w:t>
      </w:r>
      <w:proofErr w:type="spellEnd"/>
      <w:r w:rsidRPr="009B0412">
        <w:rPr>
          <w:rFonts w:ascii="Garamond" w:hAnsi="Garamond" w:cs="Arial"/>
        </w:rPr>
        <w:t>) do Portal da Transparência adaptados para celular e tablet.</w:t>
      </w:r>
    </w:p>
    <w:p w14:paraId="16D727B0" w14:textId="77777777" w:rsidR="005C45CD" w:rsidRPr="009B0412" w:rsidRDefault="005C45CD">
      <w:pPr>
        <w:pStyle w:val="Textodocorpo1"/>
        <w:shd w:val="clear" w:color="auto" w:fill="auto"/>
        <w:spacing w:line="220" w:lineRule="exact"/>
        <w:ind w:firstLine="0"/>
        <w:jc w:val="both"/>
        <w:rPr>
          <w:rFonts w:ascii="Garamond" w:hAnsi="Garamond" w:cs="Arial"/>
          <w:sz w:val="24"/>
          <w:szCs w:val="24"/>
        </w:rPr>
      </w:pPr>
    </w:p>
    <w:p w14:paraId="571A49A7" w14:textId="77777777" w:rsidR="00150694" w:rsidRPr="009B0412" w:rsidRDefault="00FF194C">
      <w:pPr>
        <w:pStyle w:val="Textodocorpo1"/>
        <w:shd w:val="clear" w:color="auto" w:fill="auto"/>
        <w:spacing w:line="220" w:lineRule="exact"/>
        <w:ind w:firstLine="0"/>
        <w:jc w:val="both"/>
        <w:rPr>
          <w:rFonts w:ascii="Garamond" w:hAnsi="Garamond" w:cs="Arial"/>
          <w:sz w:val="24"/>
          <w:szCs w:val="24"/>
        </w:rPr>
      </w:pPr>
      <w:r w:rsidRPr="009B0412">
        <w:rPr>
          <w:rFonts w:ascii="Garamond" w:hAnsi="Garamond" w:cs="Arial"/>
          <w:sz w:val="24"/>
          <w:szCs w:val="24"/>
        </w:rPr>
        <w:t>A</w:t>
      </w:r>
      <w:r w:rsidR="0025258F" w:rsidRPr="009B0412">
        <w:rPr>
          <w:rFonts w:ascii="Garamond" w:hAnsi="Garamond" w:cs="Arial"/>
          <w:sz w:val="24"/>
          <w:szCs w:val="24"/>
        </w:rPr>
        <w:t xml:space="preserve"> fim de atender aos objetivos estratégicos da autarquia de acordo com as especificações técnicas e condições constantes deste Termo de Referência.</w:t>
      </w:r>
    </w:p>
    <w:p w14:paraId="268866C8" w14:textId="77777777" w:rsidR="00150694" w:rsidRPr="009B0412" w:rsidRDefault="00150694">
      <w:pPr>
        <w:pStyle w:val="Textodocorpo1"/>
        <w:shd w:val="clear" w:color="auto" w:fill="auto"/>
        <w:spacing w:line="220" w:lineRule="exact"/>
        <w:ind w:firstLine="0"/>
        <w:jc w:val="both"/>
        <w:rPr>
          <w:rFonts w:ascii="Garamond" w:hAnsi="Garamond" w:cs="Arial"/>
          <w:sz w:val="24"/>
          <w:szCs w:val="24"/>
        </w:rPr>
      </w:pPr>
    </w:p>
    <w:p w14:paraId="59DBDBB3" w14:textId="77777777" w:rsidR="00150694" w:rsidRPr="009B0412" w:rsidRDefault="0025258F">
      <w:pPr>
        <w:pStyle w:val="Textodocorpo1"/>
        <w:shd w:val="clear" w:color="auto" w:fill="auto"/>
        <w:spacing w:line="266" w:lineRule="exact"/>
        <w:ind w:firstLine="0"/>
        <w:rPr>
          <w:rFonts w:ascii="Garamond" w:hAnsi="Garamond" w:cs="Arial"/>
          <w:sz w:val="24"/>
          <w:szCs w:val="24"/>
        </w:rPr>
      </w:pPr>
      <w:r w:rsidRPr="009B0412">
        <w:rPr>
          <w:rFonts w:ascii="Garamond" w:hAnsi="Garamond" w:cs="Arial"/>
          <w:b/>
          <w:sz w:val="24"/>
          <w:szCs w:val="24"/>
        </w:rPr>
        <w:t xml:space="preserve">2. </w:t>
      </w:r>
      <w:r w:rsidRPr="009B0412">
        <w:rPr>
          <w:rStyle w:val="Textodocorpo"/>
          <w:rFonts w:ascii="Garamond" w:hAnsi="Garamond" w:cs="Arial"/>
          <w:b/>
          <w:sz w:val="24"/>
          <w:szCs w:val="24"/>
          <w:u w:val="none"/>
          <w:lang w:eastAsia="pt-BR"/>
        </w:rPr>
        <w:t>JUSTIFICATIVA E OBJETIVO DA CONTRATAÇÃO</w:t>
      </w:r>
    </w:p>
    <w:p w14:paraId="62884215" w14:textId="77777777" w:rsidR="00150694" w:rsidRPr="009B0412" w:rsidRDefault="00150694">
      <w:pPr>
        <w:pStyle w:val="Textodocorpo1"/>
        <w:shd w:val="clear" w:color="auto" w:fill="auto"/>
        <w:spacing w:line="266" w:lineRule="exact"/>
        <w:ind w:firstLine="0"/>
        <w:rPr>
          <w:rStyle w:val="Textodocorpo"/>
          <w:rFonts w:ascii="Garamond" w:hAnsi="Garamond" w:cs="Arial"/>
          <w:sz w:val="24"/>
          <w:szCs w:val="24"/>
        </w:rPr>
      </w:pPr>
    </w:p>
    <w:p w14:paraId="205C1A97" w14:textId="77777777" w:rsidR="007E135A" w:rsidRPr="009B0412" w:rsidRDefault="005F15E1" w:rsidP="00ED3DDC">
      <w:pPr>
        <w:pStyle w:val="Textodocorpo1"/>
        <w:spacing w:line="266" w:lineRule="exact"/>
        <w:ind w:firstLine="0"/>
        <w:jc w:val="both"/>
        <w:rPr>
          <w:rFonts w:ascii="Garamond" w:hAnsi="Garamond" w:cs="Arial"/>
          <w:sz w:val="24"/>
          <w:szCs w:val="24"/>
        </w:rPr>
      </w:pPr>
      <w:r w:rsidRPr="009B0412">
        <w:rPr>
          <w:rFonts w:ascii="Garamond" w:hAnsi="Garamond" w:cs="Arial"/>
          <w:sz w:val="24"/>
          <w:szCs w:val="24"/>
        </w:rPr>
        <w:t>2.</w:t>
      </w:r>
      <w:proofErr w:type="gramStart"/>
      <w:r w:rsidRPr="009B0412">
        <w:rPr>
          <w:rFonts w:ascii="Garamond" w:hAnsi="Garamond" w:cs="Arial"/>
          <w:sz w:val="24"/>
          <w:szCs w:val="24"/>
        </w:rPr>
        <w:t>1.</w:t>
      </w:r>
      <w:r w:rsidR="00D43CCE" w:rsidRPr="009B0412">
        <w:rPr>
          <w:rFonts w:ascii="Garamond" w:hAnsi="Garamond" w:cs="Arial"/>
          <w:sz w:val="24"/>
          <w:szCs w:val="24"/>
        </w:rPr>
        <w:t>Considerando</w:t>
      </w:r>
      <w:proofErr w:type="gramEnd"/>
      <w:r w:rsidR="00D43CCE" w:rsidRPr="009B0412">
        <w:rPr>
          <w:rFonts w:ascii="Garamond" w:hAnsi="Garamond" w:cs="Arial"/>
          <w:sz w:val="24"/>
          <w:szCs w:val="24"/>
        </w:rPr>
        <w:t xml:space="preserve"> </w:t>
      </w:r>
      <w:r w:rsidR="001444C7" w:rsidRPr="009B0412">
        <w:rPr>
          <w:rFonts w:ascii="Garamond" w:hAnsi="Garamond" w:cs="Arial"/>
          <w:sz w:val="24"/>
          <w:szCs w:val="24"/>
        </w:rPr>
        <w:t xml:space="preserve">o contrato </w:t>
      </w:r>
      <w:r w:rsidR="00360471" w:rsidRPr="009B0412">
        <w:rPr>
          <w:rFonts w:ascii="Garamond" w:hAnsi="Garamond" w:cs="Arial"/>
          <w:sz w:val="24"/>
          <w:szCs w:val="24"/>
        </w:rPr>
        <w:t>que visa</w:t>
      </w:r>
      <w:r w:rsidR="007E4D8F" w:rsidRPr="009B0412">
        <w:rPr>
          <w:rFonts w:ascii="Garamond" w:hAnsi="Garamond" w:cs="Arial"/>
          <w:sz w:val="24"/>
          <w:szCs w:val="24"/>
        </w:rPr>
        <w:t xml:space="preserve"> garantir</w:t>
      </w:r>
      <w:r w:rsidR="001444C7" w:rsidRPr="009B0412">
        <w:rPr>
          <w:rFonts w:ascii="Garamond" w:hAnsi="Garamond" w:cs="Arial"/>
          <w:sz w:val="24"/>
          <w:szCs w:val="24"/>
        </w:rPr>
        <w:t xml:space="preserve"> a manutenção preventiva e corretiva do </w:t>
      </w:r>
      <w:r w:rsidR="00D43CCE" w:rsidRPr="009B0412">
        <w:rPr>
          <w:rFonts w:ascii="Garamond" w:hAnsi="Garamond" w:cs="Arial"/>
          <w:sz w:val="24"/>
          <w:szCs w:val="24"/>
        </w:rPr>
        <w:t xml:space="preserve">site e </w:t>
      </w:r>
      <w:r w:rsidR="001444C7" w:rsidRPr="009B0412">
        <w:rPr>
          <w:rFonts w:ascii="Garamond" w:hAnsi="Garamond" w:cs="Arial"/>
          <w:sz w:val="24"/>
          <w:szCs w:val="24"/>
        </w:rPr>
        <w:t>d</w:t>
      </w:r>
      <w:r w:rsidR="00D43CCE" w:rsidRPr="009B0412">
        <w:rPr>
          <w:rFonts w:ascii="Garamond" w:hAnsi="Garamond" w:cs="Arial"/>
          <w:sz w:val="24"/>
          <w:szCs w:val="24"/>
        </w:rPr>
        <w:t>o sistema de e-mails corporativos</w:t>
      </w:r>
      <w:r w:rsidR="001444C7" w:rsidRPr="009B0412">
        <w:rPr>
          <w:rFonts w:ascii="Garamond" w:hAnsi="Garamond" w:cs="Arial"/>
          <w:sz w:val="24"/>
          <w:szCs w:val="24"/>
        </w:rPr>
        <w:t>, está por vencer</w:t>
      </w:r>
      <w:r w:rsidR="00ED3DDC" w:rsidRPr="009B0412">
        <w:rPr>
          <w:rFonts w:ascii="Garamond" w:hAnsi="Garamond" w:cs="Arial"/>
          <w:sz w:val="24"/>
          <w:szCs w:val="24"/>
        </w:rPr>
        <w:t>;</w:t>
      </w:r>
    </w:p>
    <w:p w14:paraId="0874C91B" w14:textId="77777777" w:rsidR="0002526E" w:rsidRPr="009B0412" w:rsidRDefault="0002526E" w:rsidP="00ED3DDC">
      <w:pPr>
        <w:pStyle w:val="Textodocorpo1"/>
        <w:spacing w:line="266" w:lineRule="exact"/>
        <w:ind w:firstLine="0"/>
        <w:jc w:val="both"/>
        <w:rPr>
          <w:rFonts w:ascii="Garamond" w:hAnsi="Garamond" w:cs="Arial"/>
          <w:sz w:val="24"/>
          <w:szCs w:val="24"/>
        </w:rPr>
      </w:pPr>
    </w:p>
    <w:p w14:paraId="0353D7C5" w14:textId="77777777" w:rsidR="00D43CCE" w:rsidRPr="009B0412" w:rsidRDefault="00F12D1A">
      <w:pPr>
        <w:pStyle w:val="Textodocorpo1"/>
        <w:spacing w:line="266" w:lineRule="exact"/>
        <w:ind w:firstLine="0"/>
        <w:jc w:val="both"/>
        <w:rPr>
          <w:rFonts w:ascii="Garamond" w:hAnsi="Garamond" w:cs="Arial"/>
          <w:sz w:val="24"/>
          <w:szCs w:val="24"/>
        </w:rPr>
      </w:pPr>
      <w:r w:rsidRPr="009B0412">
        <w:rPr>
          <w:rFonts w:ascii="Garamond" w:hAnsi="Garamond" w:cs="Arial"/>
          <w:sz w:val="24"/>
          <w:szCs w:val="24"/>
        </w:rPr>
        <w:t>2.2. Considerando</w:t>
      </w:r>
      <w:r w:rsidR="00D43CCE" w:rsidRPr="009B0412">
        <w:rPr>
          <w:rFonts w:ascii="Garamond" w:hAnsi="Garamond" w:cs="Arial"/>
          <w:sz w:val="24"/>
          <w:szCs w:val="24"/>
        </w:rPr>
        <w:t xml:space="preserve"> que </w:t>
      </w:r>
      <w:r w:rsidR="00360471" w:rsidRPr="009B0412">
        <w:rPr>
          <w:rFonts w:ascii="Garamond" w:hAnsi="Garamond" w:cs="Arial"/>
          <w:sz w:val="24"/>
          <w:szCs w:val="24"/>
        </w:rPr>
        <w:t>no departamento de informática do</w:t>
      </w:r>
      <w:r w:rsidR="00D43CCE" w:rsidRPr="009B0412">
        <w:rPr>
          <w:rFonts w:ascii="Garamond" w:hAnsi="Garamond" w:cs="Arial"/>
          <w:sz w:val="24"/>
          <w:szCs w:val="24"/>
        </w:rPr>
        <w:t xml:space="preserve"> C</w:t>
      </w:r>
      <w:r w:rsidR="00C576C6" w:rsidRPr="009B0412">
        <w:rPr>
          <w:rFonts w:ascii="Garamond" w:hAnsi="Garamond" w:cs="Arial"/>
          <w:sz w:val="24"/>
          <w:szCs w:val="24"/>
        </w:rPr>
        <w:t>REA-MA</w:t>
      </w:r>
      <w:r w:rsidR="0002526E" w:rsidRPr="009B0412">
        <w:rPr>
          <w:rFonts w:ascii="Garamond" w:hAnsi="Garamond" w:cs="Arial"/>
          <w:sz w:val="24"/>
          <w:szCs w:val="24"/>
        </w:rPr>
        <w:t xml:space="preserve"> </w:t>
      </w:r>
      <w:r w:rsidR="00360471" w:rsidRPr="009B0412">
        <w:rPr>
          <w:rFonts w:ascii="Garamond" w:hAnsi="Garamond" w:cs="Arial"/>
          <w:sz w:val="24"/>
          <w:szCs w:val="24"/>
        </w:rPr>
        <w:t xml:space="preserve">o quadro pessoal é limitado e </w:t>
      </w:r>
      <w:r w:rsidR="009C6EFB" w:rsidRPr="009B0412">
        <w:rPr>
          <w:rFonts w:ascii="Garamond" w:hAnsi="Garamond" w:cs="Arial"/>
          <w:sz w:val="24"/>
          <w:szCs w:val="24"/>
        </w:rPr>
        <w:t xml:space="preserve">não possui </w:t>
      </w:r>
      <w:r w:rsidR="00D43CCE" w:rsidRPr="009B0412">
        <w:rPr>
          <w:rFonts w:ascii="Garamond" w:hAnsi="Garamond" w:cs="Arial"/>
          <w:sz w:val="24"/>
          <w:szCs w:val="24"/>
        </w:rPr>
        <w:t>pessoa</w:t>
      </w:r>
      <w:r w:rsidR="007E4D8F" w:rsidRPr="009B0412">
        <w:rPr>
          <w:rFonts w:ascii="Garamond" w:hAnsi="Garamond" w:cs="Arial"/>
          <w:sz w:val="24"/>
          <w:szCs w:val="24"/>
        </w:rPr>
        <w:t>l especializado</w:t>
      </w:r>
      <w:r w:rsidR="00D43CCE" w:rsidRPr="009B0412">
        <w:rPr>
          <w:rFonts w:ascii="Garamond" w:hAnsi="Garamond" w:cs="Arial"/>
          <w:sz w:val="24"/>
          <w:szCs w:val="24"/>
        </w:rPr>
        <w:t xml:space="preserve"> para execução dos servi</w:t>
      </w:r>
      <w:r w:rsidR="001444C7" w:rsidRPr="009B0412">
        <w:rPr>
          <w:rFonts w:ascii="Garamond" w:hAnsi="Garamond" w:cs="Arial"/>
          <w:sz w:val="24"/>
          <w:szCs w:val="24"/>
        </w:rPr>
        <w:t xml:space="preserve">ços citados nos </w:t>
      </w:r>
      <w:r w:rsidR="00EE3C2A" w:rsidRPr="009B0412">
        <w:rPr>
          <w:rFonts w:ascii="Garamond" w:hAnsi="Garamond" w:cs="Arial"/>
          <w:sz w:val="24"/>
          <w:szCs w:val="24"/>
        </w:rPr>
        <w:t xml:space="preserve">itens </w:t>
      </w:r>
      <w:r w:rsidR="00F92AD9" w:rsidRPr="009B0412">
        <w:rPr>
          <w:rFonts w:ascii="Garamond" w:hAnsi="Garamond" w:cs="Arial"/>
          <w:sz w:val="24"/>
          <w:szCs w:val="24"/>
        </w:rPr>
        <w:t>1.1</w:t>
      </w:r>
      <w:r w:rsidR="00176417" w:rsidRPr="009B0412">
        <w:rPr>
          <w:rFonts w:ascii="Garamond" w:hAnsi="Garamond" w:cs="Arial"/>
          <w:sz w:val="24"/>
          <w:szCs w:val="24"/>
        </w:rPr>
        <w:t>;</w:t>
      </w:r>
    </w:p>
    <w:p w14:paraId="42895491" w14:textId="77777777" w:rsidR="003319BE" w:rsidRPr="009B0412" w:rsidRDefault="003319BE">
      <w:pPr>
        <w:pStyle w:val="Textodocorpo1"/>
        <w:spacing w:line="266" w:lineRule="exact"/>
        <w:ind w:firstLine="0"/>
        <w:jc w:val="both"/>
        <w:rPr>
          <w:rFonts w:ascii="Garamond" w:hAnsi="Garamond" w:cs="Arial"/>
          <w:sz w:val="24"/>
          <w:szCs w:val="24"/>
        </w:rPr>
      </w:pPr>
    </w:p>
    <w:p w14:paraId="297E1AC4" w14:textId="77777777" w:rsidR="009367B2" w:rsidRPr="009B0412" w:rsidRDefault="009367B2">
      <w:pPr>
        <w:pStyle w:val="Textodocorpo1"/>
        <w:spacing w:line="266" w:lineRule="exact"/>
        <w:ind w:firstLine="0"/>
        <w:jc w:val="both"/>
        <w:rPr>
          <w:rFonts w:ascii="Garamond" w:hAnsi="Garamond" w:cs="Arial"/>
          <w:sz w:val="24"/>
          <w:szCs w:val="24"/>
        </w:rPr>
      </w:pPr>
      <w:r w:rsidRPr="009B0412">
        <w:rPr>
          <w:rFonts w:ascii="Garamond" w:hAnsi="Garamond" w:cs="Arial"/>
          <w:sz w:val="24"/>
          <w:szCs w:val="24"/>
        </w:rPr>
        <w:t xml:space="preserve">2.3. Considerando que estes serviços são essenciais para atender as demandas tecnológicas do Conselho, para a realização das atividades desenvolvidas por toda sua administração, que exigem serviços de correio eletrônico corporativo, para a comunicação oficial entre os diversos </w:t>
      </w:r>
      <w:proofErr w:type="spellStart"/>
      <w:r w:rsidRPr="009B0412">
        <w:rPr>
          <w:rFonts w:ascii="Garamond" w:hAnsi="Garamond" w:cs="Arial"/>
          <w:sz w:val="24"/>
          <w:szCs w:val="24"/>
        </w:rPr>
        <w:t>Creas</w:t>
      </w:r>
      <w:proofErr w:type="spellEnd"/>
      <w:r w:rsidRPr="009B0412">
        <w:rPr>
          <w:rFonts w:ascii="Garamond" w:hAnsi="Garamond" w:cs="Arial"/>
          <w:sz w:val="24"/>
          <w:szCs w:val="24"/>
        </w:rPr>
        <w:t>, profissionais, empresas e órgãos;</w:t>
      </w:r>
    </w:p>
    <w:p w14:paraId="65D5A4BF" w14:textId="77777777" w:rsidR="009367B2" w:rsidRPr="009B0412" w:rsidRDefault="009367B2">
      <w:pPr>
        <w:pStyle w:val="Textodocorpo1"/>
        <w:spacing w:line="266" w:lineRule="exact"/>
        <w:ind w:firstLine="0"/>
        <w:jc w:val="both"/>
        <w:rPr>
          <w:rFonts w:ascii="Garamond" w:hAnsi="Garamond" w:cs="Arial"/>
          <w:sz w:val="24"/>
          <w:szCs w:val="24"/>
        </w:rPr>
      </w:pPr>
    </w:p>
    <w:p w14:paraId="501E2188" w14:textId="77777777" w:rsidR="009367B2" w:rsidRPr="009B0412" w:rsidRDefault="009367B2">
      <w:pPr>
        <w:pStyle w:val="Textodocorpo1"/>
        <w:spacing w:line="266" w:lineRule="exact"/>
        <w:ind w:firstLine="0"/>
        <w:jc w:val="both"/>
        <w:rPr>
          <w:rFonts w:ascii="Garamond" w:hAnsi="Garamond" w:cs="Arial"/>
          <w:sz w:val="24"/>
          <w:szCs w:val="24"/>
        </w:rPr>
      </w:pPr>
      <w:r w:rsidRPr="009B0412">
        <w:rPr>
          <w:rFonts w:ascii="Garamond" w:hAnsi="Garamond" w:cs="Arial"/>
          <w:sz w:val="24"/>
          <w:szCs w:val="24"/>
        </w:rPr>
        <w:t>2.4. Considerando a importância da hospedagem e gerenciamento de conteúdo WEB do site institucional, para a prestação de serviços públicos aos profissionais, empresas e sociedade, bem como a divulgação das informações da gestão por meio do seu portal de transparência em cumprimento a lei de acesso a informação;</w:t>
      </w:r>
    </w:p>
    <w:p w14:paraId="2EF938B2" w14:textId="77777777" w:rsidR="009367B2" w:rsidRPr="009B0412" w:rsidRDefault="009367B2">
      <w:pPr>
        <w:pStyle w:val="Textodocorpo1"/>
        <w:spacing w:line="266" w:lineRule="exact"/>
        <w:ind w:firstLine="0"/>
        <w:jc w:val="both"/>
        <w:rPr>
          <w:rFonts w:ascii="Garamond" w:hAnsi="Garamond" w:cs="Arial"/>
          <w:sz w:val="24"/>
          <w:szCs w:val="24"/>
        </w:rPr>
      </w:pPr>
    </w:p>
    <w:p w14:paraId="2A00D9C9" w14:textId="77777777" w:rsidR="009367B2" w:rsidRPr="009B0412" w:rsidRDefault="009367B2">
      <w:pPr>
        <w:pStyle w:val="Textodocorpo1"/>
        <w:spacing w:line="266" w:lineRule="exact"/>
        <w:ind w:firstLine="0"/>
        <w:jc w:val="both"/>
        <w:rPr>
          <w:rFonts w:ascii="Garamond" w:hAnsi="Garamond" w:cs="Arial"/>
          <w:sz w:val="24"/>
          <w:szCs w:val="24"/>
        </w:rPr>
      </w:pPr>
      <w:r w:rsidRPr="009B0412">
        <w:rPr>
          <w:rFonts w:ascii="Garamond" w:hAnsi="Garamond" w:cs="Arial"/>
          <w:sz w:val="24"/>
          <w:szCs w:val="24"/>
        </w:rPr>
        <w:t>2.5 Considerando que a interrupção da disponibilização destes serviços tecnológicos especializados impossibilita a prestação dos respectivos serviços públicos aos profissionais, empresas e sociedade, gerando perdas e prejuízos ao Conselho e a todos que utilizam o site</w:t>
      </w:r>
      <w:r w:rsidR="00176417" w:rsidRPr="009B0412">
        <w:rPr>
          <w:rFonts w:ascii="Garamond" w:hAnsi="Garamond" w:cs="Arial"/>
          <w:sz w:val="24"/>
          <w:szCs w:val="24"/>
        </w:rPr>
        <w:t>;</w:t>
      </w:r>
    </w:p>
    <w:p w14:paraId="7DAFB4AE" w14:textId="77777777" w:rsidR="009367B2" w:rsidRPr="009B0412" w:rsidRDefault="009367B2">
      <w:pPr>
        <w:pStyle w:val="Textodocorpo1"/>
        <w:spacing w:line="266" w:lineRule="exact"/>
        <w:ind w:firstLine="0"/>
        <w:jc w:val="both"/>
        <w:rPr>
          <w:rFonts w:ascii="Garamond" w:hAnsi="Garamond" w:cs="Arial"/>
          <w:sz w:val="24"/>
          <w:szCs w:val="24"/>
        </w:rPr>
      </w:pPr>
    </w:p>
    <w:p w14:paraId="58B36E0C" w14:textId="77777777" w:rsidR="003319BE" w:rsidRPr="009B0412" w:rsidRDefault="003319BE">
      <w:pPr>
        <w:pStyle w:val="Textodocorpo1"/>
        <w:spacing w:line="266" w:lineRule="exact"/>
        <w:ind w:firstLine="0"/>
        <w:jc w:val="both"/>
        <w:rPr>
          <w:rFonts w:ascii="Garamond" w:hAnsi="Garamond" w:cs="Arial"/>
          <w:sz w:val="24"/>
          <w:szCs w:val="24"/>
        </w:rPr>
      </w:pPr>
      <w:r w:rsidRPr="009B0412">
        <w:rPr>
          <w:rFonts w:ascii="Garamond" w:hAnsi="Garamond" w:cs="Arial"/>
          <w:sz w:val="24"/>
          <w:szCs w:val="24"/>
        </w:rPr>
        <w:t>Portanto, a necessidade da contratação de empresa especializada para a execução dos serviços se torna indispensável.</w:t>
      </w:r>
    </w:p>
    <w:p w14:paraId="76919F7E" w14:textId="77777777" w:rsidR="00D43CCE" w:rsidRPr="009B0412" w:rsidRDefault="00D43CCE">
      <w:pPr>
        <w:pStyle w:val="Textodocorpo1"/>
        <w:spacing w:line="266" w:lineRule="exact"/>
        <w:ind w:firstLine="0"/>
        <w:jc w:val="both"/>
        <w:rPr>
          <w:rFonts w:ascii="Garamond" w:hAnsi="Garamond" w:cs="Arial"/>
          <w:sz w:val="24"/>
          <w:szCs w:val="24"/>
        </w:rPr>
      </w:pPr>
    </w:p>
    <w:p w14:paraId="4BA09C82" w14:textId="77777777" w:rsidR="00D43CCE" w:rsidRPr="009B0412" w:rsidRDefault="00D43CCE">
      <w:pPr>
        <w:pStyle w:val="Textodocorpo1"/>
        <w:spacing w:line="266" w:lineRule="exact"/>
        <w:ind w:firstLine="0"/>
        <w:jc w:val="both"/>
        <w:rPr>
          <w:rFonts w:ascii="Garamond" w:hAnsi="Garamond" w:cs="Arial"/>
          <w:sz w:val="24"/>
          <w:szCs w:val="24"/>
        </w:rPr>
      </w:pPr>
    </w:p>
    <w:p w14:paraId="6BA10B41" w14:textId="77777777" w:rsidR="00150694" w:rsidRPr="009B0412" w:rsidRDefault="0025258F">
      <w:pPr>
        <w:pStyle w:val="Textodocorpo1"/>
        <w:shd w:val="clear" w:color="auto" w:fill="auto"/>
        <w:spacing w:line="266" w:lineRule="exact"/>
        <w:ind w:firstLine="0"/>
        <w:jc w:val="both"/>
        <w:rPr>
          <w:rFonts w:ascii="Garamond" w:hAnsi="Garamond" w:cs="Arial"/>
          <w:b/>
          <w:sz w:val="24"/>
          <w:szCs w:val="24"/>
        </w:rPr>
      </w:pPr>
      <w:r w:rsidRPr="009B0412">
        <w:rPr>
          <w:rFonts w:ascii="Garamond" w:hAnsi="Garamond" w:cs="Arial"/>
          <w:b/>
          <w:sz w:val="24"/>
          <w:szCs w:val="24"/>
        </w:rPr>
        <w:t xml:space="preserve">3. </w:t>
      </w:r>
      <w:r w:rsidRPr="009B0412">
        <w:rPr>
          <w:rFonts w:ascii="Garamond" w:hAnsi="Garamond" w:cs="Arial"/>
          <w:b/>
          <w:sz w:val="24"/>
          <w:szCs w:val="24"/>
          <w:lang w:val="pt-PT" w:eastAsia="pt-PT"/>
        </w:rPr>
        <w:t xml:space="preserve">CLASSIFICAÇÃO DOS SERVIÇOS </w:t>
      </w:r>
    </w:p>
    <w:p w14:paraId="1C39A943" w14:textId="77777777" w:rsidR="00150694" w:rsidRPr="009B0412" w:rsidRDefault="00150694">
      <w:pPr>
        <w:pStyle w:val="Textodocorpo1"/>
        <w:shd w:val="clear" w:color="auto" w:fill="auto"/>
        <w:spacing w:line="266" w:lineRule="exact"/>
        <w:ind w:firstLine="0"/>
        <w:jc w:val="both"/>
        <w:rPr>
          <w:rFonts w:ascii="Garamond" w:hAnsi="Garamond" w:cs="Arial"/>
          <w:b/>
          <w:sz w:val="24"/>
          <w:szCs w:val="24"/>
        </w:rPr>
      </w:pPr>
    </w:p>
    <w:p w14:paraId="6B1F3180" w14:textId="5BD3F684" w:rsidR="00150694" w:rsidRPr="00D737C5" w:rsidRDefault="0025258F">
      <w:pPr>
        <w:pStyle w:val="Textodocorpo1"/>
        <w:spacing w:line="266" w:lineRule="exact"/>
        <w:ind w:firstLine="0"/>
        <w:jc w:val="both"/>
        <w:rPr>
          <w:rFonts w:ascii="Garamond" w:hAnsi="Garamond" w:cs="Arial"/>
          <w:sz w:val="24"/>
          <w:szCs w:val="24"/>
        </w:rPr>
      </w:pPr>
      <w:r w:rsidRPr="009B0412">
        <w:rPr>
          <w:rFonts w:ascii="Garamond" w:hAnsi="Garamond" w:cs="Arial"/>
          <w:sz w:val="24"/>
          <w:szCs w:val="24"/>
        </w:rPr>
        <w:t>3.1.</w:t>
      </w:r>
      <w:r w:rsidR="00374019" w:rsidRPr="009B0412">
        <w:rPr>
          <w:rFonts w:ascii="Garamond" w:hAnsi="Garamond" w:cs="Arial"/>
          <w:sz w:val="24"/>
          <w:szCs w:val="24"/>
        </w:rPr>
        <w:t xml:space="preserve"> </w:t>
      </w:r>
      <w:r w:rsidRPr="009B0412">
        <w:rPr>
          <w:rFonts w:ascii="Garamond" w:hAnsi="Garamond" w:cs="Arial"/>
          <w:sz w:val="24"/>
          <w:szCs w:val="24"/>
        </w:rPr>
        <w:t>Os serviços a serem contratados enquadram-se n</w:t>
      </w:r>
      <w:r w:rsidR="00D737C5">
        <w:rPr>
          <w:rFonts w:ascii="Garamond" w:hAnsi="Garamond" w:cs="Arial"/>
          <w:sz w:val="24"/>
          <w:szCs w:val="24"/>
        </w:rPr>
        <w:t>a Lei Federal n° 14.133/2021, art. 6°, inciso XV</w:t>
      </w:r>
      <w:r w:rsidRPr="00D737C5">
        <w:rPr>
          <w:rFonts w:ascii="Garamond" w:hAnsi="Garamond" w:cs="Arial"/>
          <w:sz w:val="24"/>
          <w:szCs w:val="24"/>
        </w:rPr>
        <w:t>,</w:t>
      </w:r>
      <w:r w:rsidR="00D737C5">
        <w:rPr>
          <w:rFonts w:ascii="Garamond" w:hAnsi="Garamond" w:cs="Arial"/>
          <w:sz w:val="24"/>
          <w:szCs w:val="24"/>
        </w:rPr>
        <w:t xml:space="preserve"> quais se dispõem os</w:t>
      </w:r>
      <w:r w:rsidR="00D737C5" w:rsidRPr="00D737C5">
        <w:rPr>
          <w:rFonts w:ascii="Garamond" w:hAnsi="Garamond" w:cs="Arial"/>
          <w:sz w:val="24"/>
          <w:szCs w:val="24"/>
        </w:rPr>
        <w:t xml:space="preserve"> </w:t>
      </w:r>
      <w:r w:rsidR="00D737C5">
        <w:rPr>
          <w:rFonts w:ascii="Garamond" w:hAnsi="Garamond" w:cs="Arial"/>
          <w:sz w:val="24"/>
          <w:szCs w:val="24"/>
        </w:rPr>
        <w:t>s</w:t>
      </w:r>
      <w:r w:rsidR="00D737C5" w:rsidRPr="00D737C5">
        <w:rPr>
          <w:rFonts w:ascii="Garamond" w:hAnsi="Garamond" w:cs="Arial"/>
          <w:color w:val="000000"/>
          <w:sz w:val="24"/>
          <w:szCs w:val="24"/>
        </w:rPr>
        <w:t>erviços e fornecimentos contínuos: serviços contratados e compras realizadas pela Administração Pública para a manutenção da atividade administrativa, decorrentes de necessidades permanentes ou prolongadas</w:t>
      </w:r>
      <w:r w:rsidR="00D737C5">
        <w:rPr>
          <w:rFonts w:ascii="Garamond" w:hAnsi="Garamond" w:cs="Arial"/>
          <w:color w:val="000000"/>
          <w:sz w:val="24"/>
          <w:szCs w:val="24"/>
        </w:rPr>
        <w:t>;</w:t>
      </w:r>
    </w:p>
    <w:p w14:paraId="26BAE440" w14:textId="77777777" w:rsidR="00150694" w:rsidRPr="009B0412" w:rsidRDefault="00150694">
      <w:pPr>
        <w:pStyle w:val="Textodocorpo1"/>
        <w:spacing w:line="266" w:lineRule="exact"/>
        <w:ind w:firstLine="0"/>
        <w:jc w:val="both"/>
        <w:rPr>
          <w:rFonts w:ascii="Garamond" w:hAnsi="Garamond" w:cs="Arial"/>
          <w:sz w:val="24"/>
          <w:szCs w:val="24"/>
        </w:rPr>
      </w:pPr>
    </w:p>
    <w:p w14:paraId="6AD342B0" w14:textId="77777777" w:rsidR="00150694" w:rsidRPr="009B0412" w:rsidRDefault="0025258F">
      <w:pPr>
        <w:pStyle w:val="Textodocorpo1"/>
        <w:spacing w:line="266" w:lineRule="exact"/>
        <w:ind w:firstLine="0"/>
        <w:jc w:val="both"/>
        <w:rPr>
          <w:rFonts w:ascii="Garamond" w:hAnsi="Garamond" w:cs="Arial"/>
          <w:sz w:val="24"/>
          <w:szCs w:val="24"/>
        </w:rPr>
      </w:pPr>
      <w:r w:rsidRPr="009B0412">
        <w:rPr>
          <w:rFonts w:ascii="Garamond" w:hAnsi="Garamond" w:cs="Arial"/>
          <w:sz w:val="24"/>
          <w:szCs w:val="24"/>
        </w:rPr>
        <w:t>3.1.1. Os serviços constantes do objeto da presente contratação são considerados de natureza comum, uma vez que foram definidos tomando por base especificações métricas e padrões de qualidade e desempenho usualmente prati</w:t>
      </w:r>
      <w:r w:rsidR="00176417" w:rsidRPr="009B0412">
        <w:rPr>
          <w:rFonts w:ascii="Garamond" w:hAnsi="Garamond" w:cs="Arial"/>
          <w:sz w:val="24"/>
          <w:szCs w:val="24"/>
        </w:rPr>
        <w:t>cados no mercado de TI nacional;</w:t>
      </w:r>
    </w:p>
    <w:p w14:paraId="45B2592A" w14:textId="77777777" w:rsidR="00150694" w:rsidRPr="009B0412" w:rsidRDefault="00150694">
      <w:pPr>
        <w:pStyle w:val="Textodocorpo1"/>
        <w:spacing w:line="266" w:lineRule="exact"/>
        <w:ind w:firstLine="0"/>
        <w:jc w:val="both"/>
        <w:rPr>
          <w:rFonts w:ascii="Garamond" w:hAnsi="Garamond" w:cs="Arial"/>
          <w:sz w:val="24"/>
          <w:szCs w:val="24"/>
        </w:rPr>
      </w:pPr>
    </w:p>
    <w:p w14:paraId="66138A94" w14:textId="77777777" w:rsidR="00150694" w:rsidRPr="009B0412" w:rsidRDefault="0025258F">
      <w:pPr>
        <w:pStyle w:val="Textodocorpo1"/>
        <w:spacing w:line="266" w:lineRule="exact"/>
        <w:ind w:firstLine="0"/>
        <w:jc w:val="both"/>
        <w:rPr>
          <w:rFonts w:ascii="Garamond" w:hAnsi="Garamond" w:cs="Arial"/>
          <w:sz w:val="24"/>
          <w:szCs w:val="24"/>
        </w:rPr>
      </w:pPr>
      <w:r w:rsidRPr="009B0412">
        <w:rPr>
          <w:rFonts w:ascii="Garamond" w:hAnsi="Garamond" w:cs="Arial"/>
          <w:sz w:val="24"/>
          <w:szCs w:val="24"/>
        </w:rPr>
        <w:lastRenderedPageBreak/>
        <w:t xml:space="preserve">3.1.2. O </w:t>
      </w:r>
      <w:r w:rsidRPr="009B0412">
        <w:rPr>
          <w:rFonts w:ascii="Garamond" w:hAnsi="Garamond" w:cs="Arial"/>
          <w:b/>
          <w:bCs/>
          <w:sz w:val="24"/>
          <w:szCs w:val="24"/>
        </w:rPr>
        <w:t xml:space="preserve">item </w:t>
      </w:r>
      <w:r w:rsidR="007E6F77" w:rsidRPr="009B0412">
        <w:rPr>
          <w:rFonts w:ascii="Garamond" w:hAnsi="Garamond" w:cs="Arial"/>
          <w:b/>
          <w:bCs/>
          <w:sz w:val="24"/>
          <w:szCs w:val="24"/>
        </w:rPr>
        <w:t>1</w:t>
      </w:r>
      <w:r w:rsidRPr="009B0412">
        <w:rPr>
          <w:rFonts w:ascii="Garamond" w:hAnsi="Garamond" w:cs="Arial"/>
          <w:sz w:val="24"/>
          <w:szCs w:val="24"/>
        </w:rPr>
        <w:t xml:space="preserve"> da tabela 1 que trata das especificações dos serviços constantes do objeto é de natureza continuada em razão da sua essencialidade para a contratante, uma vez que as soluções tecnológicas a serem suportadas n</w:t>
      </w:r>
      <w:r w:rsidR="00176417" w:rsidRPr="009B0412">
        <w:rPr>
          <w:rFonts w:ascii="Garamond" w:hAnsi="Garamond" w:cs="Arial"/>
          <w:sz w:val="24"/>
          <w:szCs w:val="24"/>
        </w:rPr>
        <w:t>ão podem sofrer descontinuidade;</w:t>
      </w:r>
    </w:p>
    <w:p w14:paraId="16B8464E" w14:textId="77777777" w:rsidR="00150694" w:rsidRPr="009B0412" w:rsidRDefault="00150694">
      <w:pPr>
        <w:pStyle w:val="Textodocorpo1"/>
        <w:spacing w:line="266" w:lineRule="exact"/>
        <w:ind w:firstLine="0"/>
        <w:jc w:val="both"/>
        <w:rPr>
          <w:rFonts w:ascii="Garamond" w:hAnsi="Garamond" w:cs="Arial"/>
          <w:sz w:val="24"/>
          <w:szCs w:val="24"/>
        </w:rPr>
      </w:pPr>
    </w:p>
    <w:p w14:paraId="366DDF73" w14:textId="77777777" w:rsidR="00150694" w:rsidRPr="009B0412" w:rsidRDefault="0025258F">
      <w:pPr>
        <w:pStyle w:val="Textodocorpo1"/>
        <w:shd w:val="clear" w:color="auto" w:fill="auto"/>
        <w:spacing w:line="266" w:lineRule="exact"/>
        <w:ind w:firstLine="0"/>
        <w:jc w:val="both"/>
        <w:rPr>
          <w:rFonts w:ascii="Garamond" w:hAnsi="Garamond" w:cs="Arial"/>
          <w:sz w:val="24"/>
          <w:szCs w:val="24"/>
        </w:rPr>
      </w:pPr>
      <w:r w:rsidRPr="009B0412">
        <w:rPr>
          <w:rFonts w:ascii="Garamond" w:hAnsi="Garamond" w:cs="Arial"/>
          <w:sz w:val="24"/>
          <w:szCs w:val="24"/>
        </w:rPr>
        <w:t>3.2. A prestação dos serviços não gera vínculo empregatício entre os empregados da Contratada e a Administração, vedando-se qualquer relação entre estes que caracterize pessoalidade e subordinação direta.</w:t>
      </w:r>
    </w:p>
    <w:p w14:paraId="302212B3" w14:textId="77777777" w:rsidR="00150694" w:rsidRPr="009B0412" w:rsidRDefault="00150694">
      <w:pPr>
        <w:pStyle w:val="Textodocorpo1"/>
        <w:shd w:val="clear" w:color="auto" w:fill="auto"/>
        <w:spacing w:line="266" w:lineRule="exact"/>
        <w:ind w:firstLine="0"/>
        <w:jc w:val="both"/>
        <w:rPr>
          <w:rFonts w:ascii="Garamond" w:hAnsi="Garamond" w:cs="Arial"/>
          <w:b/>
          <w:sz w:val="24"/>
          <w:szCs w:val="24"/>
        </w:rPr>
      </w:pPr>
    </w:p>
    <w:p w14:paraId="2634214A" w14:textId="77777777" w:rsidR="00150694" w:rsidRPr="009B0412" w:rsidRDefault="0025258F">
      <w:pPr>
        <w:pStyle w:val="Textodocorpo1"/>
        <w:shd w:val="clear" w:color="auto" w:fill="auto"/>
        <w:spacing w:line="266" w:lineRule="exact"/>
        <w:ind w:firstLine="0"/>
        <w:jc w:val="both"/>
        <w:rPr>
          <w:rFonts w:ascii="Garamond" w:hAnsi="Garamond" w:cs="Arial"/>
          <w:sz w:val="24"/>
          <w:szCs w:val="24"/>
        </w:rPr>
      </w:pPr>
      <w:r w:rsidRPr="009B0412">
        <w:rPr>
          <w:rFonts w:ascii="Garamond" w:hAnsi="Garamond" w:cs="Arial"/>
          <w:b/>
          <w:sz w:val="24"/>
          <w:szCs w:val="24"/>
        </w:rPr>
        <w:t xml:space="preserve">4. ESPECIFICAÇÕES DOS SERVIÇOS E ESTIMATIVA DE PREÇOS </w:t>
      </w:r>
    </w:p>
    <w:p w14:paraId="38EDD991" w14:textId="77777777" w:rsidR="00150694" w:rsidRPr="009B0412" w:rsidRDefault="00150694">
      <w:pPr>
        <w:pStyle w:val="Textodocorpo1"/>
        <w:shd w:val="clear" w:color="auto" w:fill="auto"/>
        <w:spacing w:line="266" w:lineRule="exact"/>
        <w:ind w:firstLine="0"/>
        <w:jc w:val="both"/>
        <w:rPr>
          <w:rFonts w:ascii="Garamond" w:hAnsi="Garamond" w:cs="Arial"/>
          <w:b/>
          <w:sz w:val="24"/>
          <w:szCs w:val="24"/>
        </w:rPr>
      </w:pPr>
    </w:p>
    <w:p w14:paraId="17C066AC" w14:textId="77777777" w:rsidR="00150694" w:rsidRPr="009B0412" w:rsidRDefault="0025258F">
      <w:pPr>
        <w:pStyle w:val="Textodocorpo1"/>
        <w:shd w:val="clear" w:color="auto" w:fill="auto"/>
        <w:spacing w:line="266" w:lineRule="exact"/>
        <w:ind w:firstLine="0"/>
        <w:jc w:val="both"/>
        <w:rPr>
          <w:rFonts w:ascii="Garamond" w:hAnsi="Garamond" w:cs="Arial"/>
          <w:sz w:val="24"/>
          <w:szCs w:val="24"/>
        </w:rPr>
      </w:pPr>
      <w:r w:rsidRPr="009B0412">
        <w:rPr>
          <w:rFonts w:ascii="Garamond" w:hAnsi="Garamond" w:cs="Arial"/>
          <w:sz w:val="24"/>
          <w:szCs w:val="24"/>
        </w:rPr>
        <w:t>4.1.</w:t>
      </w:r>
      <w:r w:rsidR="00374019" w:rsidRPr="009B0412">
        <w:rPr>
          <w:rFonts w:ascii="Garamond" w:hAnsi="Garamond" w:cs="Arial"/>
          <w:sz w:val="24"/>
          <w:szCs w:val="24"/>
        </w:rPr>
        <w:t xml:space="preserve"> </w:t>
      </w:r>
      <w:r w:rsidRPr="009B0412">
        <w:rPr>
          <w:rFonts w:ascii="Garamond" w:hAnsi="Garamond" w:cs="Arial"/>
          <w:sz w:val="24"/>
          <w:szCs w:val="24"/>
        </w:rPr>
        <w:t xml:space="preserve">Abaixo tabela com descrição e especificação dos serviços </w:t>
      </w:r>
      <w:proofErr w:type="gramStart"/>
      <w:r w:rsidRPr="009B0412">
        <w:rPr>
          <w:rFonts w:ascii="Garamond" w:hAnsi="Garamond" w:cs="Arial"/>
          <w:sz w:val="24"/>
          <w:szCs w:val="24"/>
        </w:rPr>
        <w:t>à</w:t>
      </w:r>
      <w:proofErr w:type="gramEnd"/>
      <w:r w:rsidRPr="009B0412">
        <w:rPr>
          <w:rFonts w:ascii="Garamond" w:hAnsi="Garamond" w:cs="Arial"/>
          <w:sz w:val="24"/>
          <w:szCs w:val="24"/>
        </w:rPr>
        <w:t xml:space="preserve"> serem executados:</w:t>
      </w:r>
    </w:p>
    <w:p w14:paraId="4B2F838A" w14:textId="77777777" w:rsidR="00150694" w:rsidRPr="009B0412" w:rsidRDefault="00150694">
      <w:pPr>
        <w:pStyle w:val="Textodocorpo1"/>
        <w:shd w:val="clear" w:color="auto" w:fill="auto"/>
        <w:spacing w:line="220" w:lineRule="exact"/>
        <w:ind w:firstLine="0"/>
        <w:jc w:val="both"/>
        <w:rPr>
          <w:rFonts w:ascii="Garamond" w:hAnsi="Garamond" w:cs="Arial"/>
          <w:sz w:val="24"/>
          <w:szCs w:val="24"/>
        </w:rPr>
      </w:pPr>
    </w:p>
    <w:tbl>
      <w:tblPr>
        <w:tblW w:w="8456" w:type="dxa"/>
        <w:tblInd w:w="43" w:type="dxa"/>
        <w:tblLook w:val="04A0" w:firstRow="1" w:lastRow="0" w:firstColumn="1" w:lastColumn="0" w:noHBand="0" w:noVBand="1"/>
      </w:tblPr>
      <w:tblGrid>
        <w:gridCol w:w="867"/>
        <w:gridCol w:w="2323"/>
        <w:gridCol w:w="964"/>
        <w:gridCol w:w="1381"/>
        <w:gridCol w:w="1471"/>
        <w:gridCol w:w="1450"/>
      </w:tblGrid>
      <w:tr w:rsidR="00150694" w:rsidRPr="009B0412" w14:paraId="517012DC" w14:textId="77777777" w:rsidTr="0030603B">
        <w:tc>
          <w:tcPr>
            <w:tcW w:w="79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8D621AB" w14:textId="77777777" w:rsidR="00150694" w:rsidRPr="009B0412" w:rsidRDefault="0025258F">
            <w:pPr>
              <w:pStyle w:val="Textodocorpo1"/>
              <w:shd w:val="clear" w:color="auto" w:fill="auto"/>
              <w:spacing w:line="220" w:lineRule="exact"/>
              <w:ind w:firstLine="0"/>
              <w:jc w:val="center"/>
              <w:rPr>
                <w:rFonts w:ascii="Garamond" w:hAnsi="Garamond" w:cs="Arial"/>
                <w:sz w:val="24"/>
                <w:szCs w:val="24"/>
              </w:rPr>
            </w:pPr>
            <w:r w:rsidRPr="009B0412">
              <w:rPr>
                <w:rFonts w:ascii="Garamond" w:hAnsi="Garamond" w:cs="Arial"/>
                <w:b/>
                <w:sz w:val="24"/>
                <w:szCs w:val="24"/>
              </w:rPr>
              <w:t>ITEM</w:t>
            </w:r>
          </w:p>
        </w:tc>
        <w:tc>
          <w:tcPr>
            <w:tcW w:w="234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9D68379" w14:textId="77777777" w:rsidR="00150694" w:rsidRPr="009B0412" w:rsidRDefault="0025258F">
            <w:pPr>
              <w:pStyle w:val="Textodocorpo1"/>
              <w:shd w:val="clear" w:color="auto" w:fill="auto"/>
              <w:spacing w:line="220" w:lineRule="exact"/>
              <w:ind w:firstLine="0"/>
              <w:jc w:val="center"/>
              <w:rPr>
                <w:rFonts w:ascii="Garamond" w:hAnsi="Garamond" w:cs="Arial"/>
                <w:sz w:val="24"/>
                <w:szCs w:val="24"/>
              </w:rPr>
            </w:pPr>
            <w:r w:rsidRPr="009B0412">
              <w:rPr>
                <w:rFonts w:ascii="Garamond" w:hAnsi="Garamond" w:cs="Arial"/>
                <w:b/>
                <w:sz w:val="24"/>
                <w:szCs w:val="24"/>
              </w:rPr>
              <w:t>DESCRIÇÃO ESPECIFICAÇÃO</w:t>
            </w:r>
          </w:p>
        </w:tc>
        <w:tc>
          <w:tcPr>
            <w:tcW w:w="987"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57E9797" w14:textId="77777777" w:rsidR="00150694" w:rsidRPr="009B0412" w:rsidRDefault="0025258F">
            <w:pPr>
              <w:pStyle w:val="Textodocorpo1"/>
              <w:shd w:val="clear" w:color="auto" w:fill="auto"/>
              <w:spacing w:line="220" w:lineRule="exact"/>
              <w:ind w:firstLine="0"/>
              <w:jc w:val="center"/>
              <w:rPr>
                <w:rFonts w:ascii="Garamond" w:hAnsi="Garamond" w:cs="Arial"/>
                <w:sz w:val="24"/>
                <w:szCs w:val="24"/>
              </w:rPr>
            </w:pPr>
            <w:r w:rsidRPr="009B0412">
              <w:rPr>
                <w:rFonts w:ascii="Garamond" w:hAnsi="Garamond" w:cs="Arial"/>
                <w:b/>
                <w:sz w:val="24"/>
                <w:szCs w:val="24"/>
              </w:rPr>
              <w:t>UND</w:t>
            </w:r>
          </w:p>
        </w:tc>
        <w:tc>
          <w:tcPr>
            <w:tcW w:w="1408" w:type="dxa"/>
            <w:tcBorders>
              <w:top w:val="single" w:sz="4" w:space="0" w:color="00000A"/>
              <w:left w:val="single" w:sz="4" w:space="0" w:color="00000A"/>
              <w:bottom w:val="single" w:sz="4" w:space="0" w:color="00000A"/>
            </w:tcBorders>
            <w:shd w:val="clear" w:color="auto" w:fill="D9D9D9"/>
            <w:vAlign w:val="center"/>
          </w:tcPr>
          <w:p w14:paraId="248A6582" w14:textId="77777777" w:rsidR="00150694" w:rsidRPr="009B0412" w:rsidRDefault="0025258F">
            <w:pPr>
              <w:pStyle w:val="Textodocorpo1"/>
              <w:shd w:val="clear" w:color="auto" w:fill="auto"/>
              <w:spacing w:line="220" w:lineRule="exact"/>
              <w:ind w:firstLine="0"/>
              <w:jc w:val="center"/>
              <w:rPr>
                <w:rFonts w:ascii="Garamond" w:hAnsi="Garamond" w:cs="Arial"/>
                <w:sz w:val="24"/>
                <w:szCs w:val="24"/>
              </w:rPr>
            </w:pPr>
            <w:r w:rsidRPr="009B0412">
              <w:rPr>
                <w:rFonts w:ascii="Garamond" w:hAnsi="Garamond" w:cs="Arial"/>
                <w:b/>
                <w:sz w:val="24"/>
                <w:szCs w:val="24"/>
              </w:rPr>
              <w:t>QUANT.</w:t>
            </w:r>
          </w:p>
        </w:tc>
        <w:tc>
          <w:tcPr>
            <w:tcW w:w="141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C64E40C" w14:textId="77777777" w:rsidR="00150694" w:rsidRPr="009B0412" w:rsidRDefault="0025258F">
            <w:pPr>
              <w:pStyle w:val="Textodocorpo1"/>
              <w:shd w:val="clear" w:color="auto" w:fill="auto"/>
              <w:spacing w:line="220" w:lineRule="exact"/>
              <w:ind w:firstLine="0"/>
              <w:jc w:val="center"/>
              <w:rPr>
                <w:rFonts w:ascii="Garamond" w:hAnsi="Garamond" w:cs="Arial"/>
                <w:b/>
                <w:bCs/>
                <w:sz w:val="24"/>
                <w:szCs w:val="24"/>
              </w:rPr>
            </w:pPr>
            <w:r w:rsidRPr="009B0412">
              <w:rPr>
                <w:rFonts w:ascii="Garamond" w:hAnsi="Garamond" w:cs="Arial"/>
                <w:b/>
                <w:bCs/>
                <w:sz w:val="24"/>
                <w:szCs w:val="24"/>
              </w:rPr>
              <w:t>VALOR UNITÁRIO</w:t>
            </w:r>
          </w:p>
        </w:tc>
        <w:tc>
          <w:tcPr>
            <w:tcW w:w="1504"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58D868F" w14:textId="77777777" w:rsidR="00150694" w:rsidRPr="009B0412" w:rsidRDefault="0025258F">
            <w:pPr>
              <w:pStyle w:val="Textodocorpo1"/>
              <w:shd w:val="clear" w:color="auto" w:fill="auto"/>
              <w:spacing w:line="220" w:lineRule="exact"/>
              <w:ind w:firstLine="0"/>
              <w:jc w:val="center"/>
              <w:rPr>
                <w:rFonts w:ascii="Garamond" w:hAnsi="Garamond" w:cs="Arial"/>
                <w:sz w:val="24"/>
                <w:szCs w:val="24"/>
              </w:rPr>
            </w:pPr>
            <w:proofErr w:type="gramStart"/>
            <w:r w:rsidRPr="009B0412">
              <w:rPr>
                <w:rFonts w:ascii="Garamond" w:hAnsi="Garamond" w:cs="Arial"/>
                <w:b/>
                <w:sz w:val="24"/>
                <w:szCs w:val="24"/>
              </w:rPr>
              <w:t>VALOR  TOTAL</w:t>
            </w:r>
            <w:proofErr w:type="gramEnd"/>
          </w:p>
        </w:tc>
      </w:tr>
      <w:tr w:rsidR="0030603B" w:rsidRPr="009B0412" w14:paraId="3DECBEF2" w14:textId="77777777" w:rsidTr="0030603B">
        <w:tc>
          <w:tcPr>
            <w:tcW w:w="7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9065F3" w14:textId="77777777" w:rsidR="0030603B" w:rsidRPr="009B0412" w:rsidRDefault="0030603B" w:rsidP="0030603B">
            <w:pPr>
              <w:pStyle w:val="Textodocorpo1"/>
              <w:shd w:val="clear" w:color="auto" w:fill="auto"/>
              <w:spacing w:line="220" w:lineRule="exact"/>
              <w:ind w:firstLine="0"/>
              <w:jc w:val="center"/>
              <w:rPr>
                <w:rFonts w:ascii="Garamond" w:hAnsi="Garamond" w:cs="Arial"/>
                <w:sz w:val="24"/>
                <w:szCs w:val="24"/>
              </w:rPr>
            </w:pPr>
            <w:r w:rsidRPr="009B0412">
              <w:rPr>
                <w:rFonts w:ascii="Garamond" w:hAnsi="Garamond" w:cs="Arial"/>
                <w:sz w:val="24"/>
                <w:szCs w:val="24"/>
              </w:rPr>
              <w:t>0</w:t>
            </w:r>
            <w:r w:rsidR="007E6F77" w:rsidRPr="009B0412">
              <w:rPr>
                <w:rFonts w:ascii="Garamond" w:hAnsi="Garamond" w:cs="Arial"/>
                <w:sz w:val="24"/>
                <w:szCs w:val="24"/>
              </w:rPr>
              <w:t>1</w:t>
            </w:r>
          </w:p>
        </w:tc>
        <w:tc>
          <w:tcPr>
            <w:tcW w:w="23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A407EC" w14:textId="77777777" w:rsidR="00B01F9A" w:rsidRPr="009B0412" w:rsidRDefault="00B01F9A" w:rsidP="0030603B">
            <w:pPr>
              <w:pStyle w:val="Textodocorpo1"/>
              <w:shd w:val="clear" w:color="auto" w:fill="auto"/>
              <w:spacing w:line="220" w:lineRule="exact"/>
              <w:ind w:firstLine="0"/>
              <w:jc w:val="both"/>
              <w:rPr>
                <w:rFonts w:ascii="Garamond" w:hAnsi="Garamond" w:cs="Arial"/>
                <w:sz w:val="24"/>
                <w:szCs w:val="24"/>
              </w:rPr>
            </w:pPr>
          </w:p>
          <w:p w14:paraId="60D0D11C" w14:textId="77777777" w:rsidR="0030603B" w:rsidRPr="009B0412" w:rsidRDefault="0030603B" w:rsidP="0030603B">
            <w:pPr>
              <w:pStyle w:val="Textodocorpo1"/>
              <w:shd w:val="clear" w:color="auto" w:fill="auto"/>
              <w:spacing w:line="220" w:lineRule="exact"/>
              <w:ind w:firstLine="0"/>
              <w:jc w:val="both"/>
              <w:rPr>
                <w:rFonts w:ascii="Garamond" w:hAnsi="Garamond" w:cs="Arial"/>
                <w:sz w:val="24"/>
                <w:szCs w:val="24"/>
              </w:rPr>
            </w:pPr>
            <w:r w:rsidRPr="009B0412">
              <w:rPr>
                <w:rFonts w:ascii="Garamond" w:hAnsi="Garamond" w:cs="Arial"/>
                <w:sz w:val="24"/>
                <w:szCs w:val="24"/>
              </w:rPr>
              <w:t>Serviços contínuo de hospedagem e manutenção (adaptativa, corretiva, evolutiva e preventiva) do site e e-mails do Conselho Regional de Engenharia e Agronomia do Maranhão (</w:t>
            </w:r>
            <w:proofErr w:type="spellStart"/>
            <w:r w:rsidRPr="009B0412">
              <w:rPr>
                <w:rFonts w:ascii="Garamond" w:hAnsi="Garamond" w:cs="Arial"/>
                <w:sz w:val="24"/>
                <w:szCs w:val="24"/>
              </w:rPr>
              <w:t>Crea-MA</w:t>
            </w:r>
            <w:proofErr w:type="spellEnd"/>
            <w:r w:rsidRPr="009B0412">
              <w:rPr>
                <w:rFonts w:ascii="Garamond" w:hAnsi="Garamond" w:cs="Arial"/>
                <w:sz w:val="24"/>
                <w:szCs w:val="24"/>
              </w:rPr>
              <w:t>) do Portal da Transparência adaptados para celular e tablet.</w:t>
            </w:r>
          </w:p>
        </w:tc>
        <w:tc>
          <w:tcPr>
            <w:tcW w:w="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F2F9FC" w14:textId="77777777" w:rsidR="0030603B" w:rsidRPr="009B0412" w:rsidRDefault="0030603B" w:rsidP="0030603B">
            <w:pPr>
              <w:pStyle w:val="Textodocorpo1"/>
              <w:shd w:val="clear" w:color="auto" w:fill="auto"/>
              <w:spacing w:line="220" w:lineRule="exact"/>
              <w:ind w:firstLine="0"/>
              <w:jc w:val="center"/>
              <w:rPr>
                <w:rFonts w:ascii="Garamond" w:hAnsi="Garamond" w:cs="Arial"/>
                <w:sz w:val="24"/>
                <w:szCs w:val="24"/>
              </w:rPr>
            </w:pPr>
            <w:r w:rsidRPr="009B0412">
              <w:rPr>
                <w:rFonts w:ascii="Garamond" w:hAnsi="Garamond" w:cs="Arial"/>
                <w:sz w:val="24"/>
                <w:szCs w:val="24"/>
              </w:rPr>
              <w:t>M</w:t>
            </w:r>
            <w:r w:rsidR="00A073E5" w:rsidRPr="009B0412">
              <w:rPr>
                <w:rFonts w:ascii="Garamond" w:hAnsi="Garamond" w:cs="Arial"/>
                <w:sz w:val="24"/>
                <w:szCs w:val="24"/>
              </w:rPr>
              <w:t>eses</w:t>
            </w:r>
          </w:p>
        </w:tc>
        <w:tc>
          <w:tcPr>
            <w:tcW w:w="1408" w:type="dxa"/>
            <w:tcBorders>
              <w:top w:val="single" w:sz="4" w:space="0" w:color="00000A"/>
              <w:left w:val="single" w:sz="4" w:space="0" w:color="00000A"/>
              <w:bottom w:val="single" w:sz="4" w:space="0" w:color="00000A"/>
            </w:tcBorders>
            <w:shd w:val="clear" w:color="auto" w:fill="auto"/>
            <w:vAlign w:val="center"/>
          </w:tcPr>
          <w:p w14:paraId="156D1815" w14:textId="77777777" w:rsidR="0030603B" w:rsidRPr="009B0412" w:rsidRDefault="009915A5" w:rsidP="0030603B">
            <w:pPr>
              <w:pStyle w:val="Textodocorpo1"/>
              <w:shd w:val="clear" w:color="auto" w:fill="auto"/>
              <w:spacing w:line="220" w:lineRule="exact"/>
              <w:ind w:firstLine="0"/>
              <w:jc w:val="center"/>
              <w:rPr>
                <w:rFonts w:ascii="Garamond" w:hAnsi="Garamond" w:cs="Arial"/>
                <w:sz w:val="24"/>
                <w:szCs w:val="24"/>
              </w:rPr>
            </w:pPr>
            <w:r w:rsidRPr="009B0412">
              <w:rPr>
                <w:rFonts w:ascii="Garamond" w:hAnsi="Garamond" w:cs="Arial"/>
                <w:sz w:val="24"/>
                <w:szCs w:val="24"/>
              </w:rPr>
              <w:t>12</w:t>
            </w:r>
          </w:p>
        </w:tc>
        <w:tc>
          <w:tcPr>
            <w:tcW w:w="14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41A7D0" w14:textId="77777777" w:rsidR="0030603B" w:rsidRPr="009B0412" w:rsidRDefault="0030603B" w:rsidP="0030603B">
            <w:pPr>
              <w:pStyle w:val="Textodocorpo1"/>
              <w:shd w:val="clear" w:color="auto" w:fill="auto"/>
              <w:spacing w:line="220" w:lineRule="exact"/>
              <w:ind w:firstLine="0"/>
              <w:jc w:val="center"/>
              <w:rPr>
                <w:rFonts w:ascii="Garamond" w:hAnsi="Garamond" w:cs="Arial"/>
                <w:sz w:val="24"/>
                <w:szCs w:val="24"/>
              </w:rPr>
            </w:pPr>
          </w:p>
        </w:tc>
        <w:tc>
          <w:tcPr>
            <w:tcW w:w="15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CF834C" w14:textId="77777777" w:rsidR="0030603B" w:rsidRPr="009B0412" w:rsidRDefault="0030603B" w:rsidP="0030603B">
            <w:pPr>
              <w:pStyle w:val="Textodocorpo1"/>
              <w:shd w:val="clear" w:color="auto" w:fill="auto"/>
              <w:spacing w:line="220" w:lineRule="exact"/>
              <w:ind w:firstLine="0"/>
              <w:jc w:val="center"/>
              <w:rPr>
                <w:rFonts w:ascii="Garamond" w:hAnsi="Garamond" w:cs="Arial"/>
                <w:sz w:val="24"/>
                <w:szCs w:val="24"/>
              </w:rPr>
            </w:pPr>
          </w:p>
        </w:tc>
      </w:tr>
      <w:tr w:rsidR="0030603B" w:rsidRPr="009B0412" w14:paraId="05268B1E" w14:textId="77777777" w:rsidTr="0030603B">
        <w:tc>
          <w:tcPr>
            <w:tcW w:w="796" w:type="dxa"/>
            <w:tcBorders>
              <w:left w:val="single" w:sz="4" w:space="0" w:color="00000A"/>
              <w:bottom w:val="single" w:sz="4" w:space="0" w:color="00000A"/>
              <w:right w:val="single" w:sz="4" w:space="0" w:color="00000A"/>
            </w:tcBorders>
            <w:shd w:val="clear" w:color="auto" w:fill="auto"/>
            <w:vAlign w:val="center"/>
          </w:tcPr>
          <w:p w14:paraId="3E661691" w14:textId="77777777" w:rsidR="0030603B" w:rsidRPr="009B0412" w:rsidRDefault="0030603B" w:rsidP="0030603B">
            <w:pPr>
              <w:pStyle w:val="Textodocorpo1"/>
              <w:shd w:val="clear" w:color="auto" w:fill="auto"/>
              <w:spacing w:line="220" w:lineRule="exact"/>
              <w:ind w:firstLine="0"/>
              <w:jc w:val="center"/>
              <w:rPr>
                <w:rFonts w:ascii="Garamond" w:hAnsi="Garamond" w:cs="Arial"/>
                <w:sz w:val="24"/>
                <w:szCs w:val="24"/>
              </w:rPr>
            </w:pPr>
          </w:p>
        </w:tc>
        <w:tc>
          <w:tcPr>
            <w:tcW w:w="2346" w:type="dxa"/>
            <w:tcBorders>
              <w:left w:val="single" w:sz="4" w:space="0" w:color="00000A"/>
              <w:bottom w:val="single" w:sz="4" w:space="0" w:color="00000A"/>
              <w:right w:val="single" w:sz="4" w:space="0" w:color="00000A"/>
            </w:tcBorders>
            <w:shd w:val="clear" w:color="auto" w:fill="auto"/>
            <w:vAlign w:val="center"/>
          </w:tcPr>
          <w:p w14:paraId="6D7C8B8B" w14:textId="77777777" w:rsidR="0030603B" w:rsidRPr="009B0412" w:rsidRDefault="0030603B" w:rsidP="0030603B">
            <w:pPr>
              <w:pStyle w:val="Textodocorpo1"/>
              <w:shd w:val="clear" w:color="auto" w:fill="auto"/>
              <w:spacing w:line="220" w:lineRule="exact"/>
              <w:ind w:firstLine="0"/>
              <w:jc w:val="both"/>
              <w:rPr>
                <w:rFonts w:ascii="Garamond" w:hAnsi="Garamond" w:cs="Arial"/>
                <w:sz w:val="24"/>
                <w:szCs w:val="24"/>
              </w:rPr>
            </w:pPr>
          </w:p>
        </w:tc>
        <w:tc>
          <w:tcPr>
            <w:tcW w:w="987" w:type="dxa"/>
            <w:tcBorders>
              <w:left w:val="single" w:sz="4" w:space="0" w:color="00000A"/>
              <w:bottom w:val="single" w:sz="4" w:space="0" w:color="00000A"/>
              <w:right w:val="single" w:sz="4" w:space="0" w:color="00000A"/>
            </w:tcBorders>
            <w:shd w:val="clear" w:color="auto" w:fill="auto"/>
            <w:vAlign w:val="center"/>
          </w:tcPr>
          <w:p w14:paraId="5E024FA7" w14:textId="77777777" w:rsidR="0030603B" w:rsidRPr="009B0412" w:rsidRDefault="0030603B" w:rsidP="0030603B">
            <w:pPr>
              <w:pStyle w:val="Textodocorpo1"/>
              <w:shd w:val="clear" w:color="auto" w:fill="auto"/>
              <w:spacing w:line="220" w:lineRule="exact"/>
              <w:ind w:firstLine="0"/>
              <w:jc w:val="center"/>
              <w:rPr>
                <w:rFonts w:ascii="Garamond" w:hAnsi="Garamond" w:cs="Arial"/>
                <w:sz w:val="24"/>
                <w:szCs w:val="24"/>
              </w:rPr>
            </w:pPr>
          </w:p>
        </w:tc>
        <w:tc>
          <w:tcPr>
            <w:tcW w:w="1408" w:type="dxa"/>
            <w:tcBorders>
              <w:left w:val="single" w:sz="4" w:space="0" w:color="00000A"/>
              <w:bottom w:val="single" w:sz="4" w:space="0" w:color="00000A"/>
            </w:tcBorders>
            <w:shd w:val="clear" w:color="auto" w:fill="auto"/>
            <w:vAlign w:val="center"/>
          </w:tcPr>
          <w:p w14:paraId="19B692C3" w14:textId="77777777" w:rsidR="0030603B" w:rsidRPr="009B0412" w:rsidRDefault="0030603B" w:rsidP="0030603B">
            <w:pPr>
              <w:pStyle w:val="Textodocorpo1"/>
              <w:shd w:val="clear" w:color="auto" w:fill="auto"/>
              <w:spacing w:line="220" w:lineRule="exact"/>
              <w:ind w:firstLine="0"/>
              <w:jc w:val="center"/>
              <w:rPr>
                <w:rFonts w:ascii="Garamond" w:hAnsi="Garamond" w:cs="Arial"/>
                <w:sz w:val="24"/>
                <w:szCs w:val="24"/>
              </w:rPr>
            </w:pPr>
          </w:p>
        </w:tc>
        <w:tc>
          <w:tcPr>
            <w:tcW w:w="1415" w:type="dxa"/>
            <w:tcBorders>
              <w:left w:val="single" w:sz="4" w:space="0" w:color="00000A"/>
              <w:bottom w:val="single" w:sz="4" w:space="0" w:color="00000A"/>
              <w:right w:val="single" w:sz="4" w:space="0" w:color="00000A"/>
            </w:tcBorders>
            <w:shd w:val="clear" w:color="auto" w:fill="auto"/>
            <w:vAlign w:val="center"/>
          </w:tcPr>
          <w:p w14:paraId="0C28F532" w14:textId="77777777" w:rsidR="0030603B" w:rsidRPr="009B0412" w:rsidRDefault="0030603B" w:rsidP="0030603B">
            <w:pPr>
              <w:pStyle w:val="Textodocorpo1"/>
              <w:shd w:val="clear" w:color="auto" w:fill="auto"/>
              <w:spacing w:line="220" w:lineRule="exact"/>
              <w:ind w:firstLine="0"/>
              <w:jc w:val="center"/>
              <w:rPr>
                <w:rFonts w:ascii="Garamond" w:hAnsi="Garamond" w:cs="Arial"/>
                <w:sz w:val="24"/>
                <w:szCs w:val="24"/>
              </w:rPr>
            </w:pPr>
          </w:p>
        </w:tc>
        <w:tc>
          <w:tcPr>
            <w:tcW w:w="1504" w:type="dxa"/>
            <w:tcBorders>
              <w:left w:val="single" w:sz="4" w:space="0" w:color="00000A"/>
              <w:bottom w:val="single" w:sz="4" w:space="0" w:color="00000A"/>
              <w:right w:val="single" w:sz="4" w:space="0" w:color="00000A"/>
            </w:tcBorders>
            <w:shd w:val="clear" w:color="auto" w:fill="auto"/>
            <w:vAlign w:val="center"/>
          </w:tcPr>
          <w:p w14:paraId="1A53350A" w14:textId="77777777" w:rsidR="0030603B" w:rsidRPr="009B0412" w:rsidRDefault="0030603B" w:rsidP="0030603B">
            <w:pPr>
              <w:pStyle w:val="Textodocorpo1"/>
              <w:shd w:val="clear" w:color="auto" w:fill="auto"/>
              <w:spacing w:line="220" w:lineRule="exact"/>
              <w:ind w:firstLine="0"/>
              <w:jc w:val="center"/>
              <w:rPr>
                <w:rFonts w:ascii="Garamond" w:hAnsi="Garamond" w:cs="Arial"/>
                <w:sz w:val="24"/>
                <w:szCs w:val="24"/>
              </w:rPr>
            </w:pPr>
          </w:p>
        </w:tc>
      </w:tr>
    </w:tbl>
    <w:p w14:paraId="32B3A024" w14:textId="77777777" w:rsidR="00150694" w:rsidRPr="009B0412" w:rsidRDefault="0025258F" w:rsidP="00B01F9A">
      <w:pPr>
        <w:pStyle w:val="Textodocorpo1"/>
        <w:shd w:val="clear" w:color="auto" w:fill="auto"/>
        <w:spacing w:line="220" w:lineRule="exact"/>
        <w:ind w:firstLine="0"/>
        <w:jc w:val="right"/>
        <w:rPr>
          <w:rFonts w:ascii="Garamond" w:hAnsi="Garamond" w:cs="Arial"/>
          <w:sz w:val="24"/>
          <w:szCs w:val="24"/>
        </w:rPr>
      </w:pPr>
      <w:r w:rsidRPr="009B0412">
        <w:rPr>
          <w:rFonts w:ascii="Garamond" w:hAnsi="Garamond" w:cs="Arial"/>
          <w:sz w:val="24"/>
          <w:szCs w:val="24"/>
        </w:rPr>
        <w:t>Tabela 01</w:t>
      </w:r>
    </w:p>
    <w:p w14:paraId="30135F4B" w14:textId="77777777" w:rsidR="00150694" w:rsidRPr="009B0412" w:rsidRDefault="00150694">
      <w:pPr>
        <w:pStyle w:val="Textodocorpo1"/>
        <w:shd w:val="clear" w:color="auto" w:fill="auto"/>
        <w:spacing w:line="220" w:lineRule="exact"/>
        <w:ind w:firstLine="0"/>
        <w:jc w:val="right"/>
        <w:rPr>
          <w:rFonts w:ascii="Garamond" w:hAnsi="Garamond" w:cs="Arial"/>
          <w:sz w:val="24"/>
          <w:szCs w:val="24"/>
        </w:rPr>
      </w:pPr>
    </w:p>
    <w:p w14:paraId="723B8E65" w14:textId="77777777" w:rsidR="00150694" w:rsidRPr="009B0412" w:rsidRDefault="0025258F">
      <w:pPr>
        <w:pStyle w:val="Textodocorpo1"/>
        <w:shd w:val="clear" w:color="auto" w:fill="auto"/>
        <w:spacing w:line="266" w:lineRule="exact"/>
        <w:ind w:firstLine="0"/>
        <w:jc w:val="both"/>
        <w:rPr>
          <w:rFonts w:ascii="Garamond" w:hAnsi="Garamond" w:cs="Arial"/>
          <w:sz w:val="24"/>
          <w:szCs w:val="24"/>
        </w:rPr>
      </w:pPr>
      <w:r w:rsidRPr="009B0412">
        <w:rPr>
          <w:rFonts w:ascii="Garamond" w:hAnsi="Garamond" w:cs="Arial"/>
          <w:sz w:val="24"/>
          <w:szCs w:val="24"/>
        </w:rPr>
        <w:t>4.2.</w:t>
      </w:r>
      <w:r w:rsidR="00B01F9A" w:rsidRPr="009B0412">
        <w:rPr>
          <w:rFonts w:ascii="Garamond" w:hAnsi="Garamond" w:cs="Arial"/>
          <w:sz w:val="24"/>
          <w:szCs w:val="24"/>
        </w:rPr>
        <w:t xml:space="preserve">  </w:t>
      </w:r>
      <w:r w:rsidRPr="009B0412">
        <w:rPr>
          <w:rFonts w:ascii="Garamond" w:hAnsi="Garamond" w:cs="Arial"/>
          <w:sz w:val="24"/>
          <w:szCs w:val="24"/>
        </w:rPr>
        <w:t xml:space="preserve">O valor global estimado para a contratação de que trata este Termo de Referência é de </w:t>
      </w:r>
      <w:r w:rsidRPr="009B0412">
        <w:rPr>
          <w:rFonts w:ascii="Garamond" w:hAnsi="Garamond" w:cs="Arial"/>
          <w:b/>
          <w:sz w:val="24"/>
          <w:szCs w:val="24"/>
          <w:highlight w:val="yellow"/>
        </w:rPr>
        <w:t>R$</w:t>
      </w:r>
      <w:r w:rsidR="00D42909" w:rsidRPr="009B0412">
        <w:rPr>
          <w:rFonts w:ascii="Garamond" w:hAnsi="Garamond" w:cs="Arial"/>
          <w:b/>
          <w:sz w:val="24"/>
          <w:szCs w:val="24"/>
          <w:highlight w:val="yellow"/>
        </w:rPr>
        <w:t xml:space="preserve"> </w:t>
      </w:r>
      <w:proofErr w:type="gramStart"/>
      <w:r w:rsidR="00D42909" w:rsidRPr="009B0412">
        <w:rPr>
          <w:rFonts w:ascii="Garamond" w:hAnsi="Garamond" w:cs="Arial"/>
          <w:b/>
          <w:sz w:val="24"/>
          <w:szCs w:val="24"/>
          <w:highlight w:val="yellow"/>
        </w:rPr>
        <w:t xml:space="preserve">( </w:t>
      </w:r>
      <w:r w:rsidRPr="009B0412">
        <w:rPr>
          <w:rFonts w:ascii="Garamond" w:hAnsi="Garamond" w:cs="Arial"/>
          <w:b/>
          <w:sz w:val="24"/>
          <w:szCs w:val="24"/>
          <w:highlight w:val="yellow"/>
        </w:rPr>
        <w:t>)</w:t>
      </w:r>
      <w:proofErr w:type="gramEnd"/>
      <w:r w:rsidRPr="009B0412">
        <w:rPr>
          <w:rFonts w:ascii="Garamond" w:hAnsi="Garamond" w:cs="Arial"/>
          <w:sz w:val="24"/>
          <w:szCs w:val="24"/>
          <w:highlight w:val="yellow"/>
        </w:rPr>
        <w:t>.</w:t>
      </w:r>
    </w:p>
    <w:p w14:paraId="71D2A3D6" w14:textId="77777777" w:rsidR="00150694" w:rsidRPr="009B0412" w:rsidRDefault="00150694">
      <w:pPr>
        <w:pStyle w:val="Textodocorpo1"/>
        <w:shd w:val="clear" w:color="auto" w:fill="auto"/>
        <w:spacing w:line="266" w:lineRule="exact"/>
        <w:ind w:firstLine="0"/>
        <w:jc w:val="both"/>
        <w:rPr>
          <w:rFonts w:ascii="Garamond" w:hAnsi="Garamond" w:cs="Arial"/>
          <w:sz w:val="24"/>
          <w:szCs w:val="24"/>
          <w:highlight w:val="yellow"/>
        </w:rPr>
      </w:pPr>
    </w:p>
    <w:p w14:paraId="38E43F5B" w14:textId="77777777" w:rsidR="00AC69CF" w:rsidRPr="009B0412" w:rsidRDefault="00AC69CF">
      <w:pPr>
        <w:pStyle w:val="Textodocorpo1"/>
        <w:shd w:val="clear" w:color="auto" w:fill="auto"/>
        <w:spacing w:line="266" w:lineRule="exact"/>
        <w:ind w:firstLine="0"/>
        <w:jc w:val="both"/>
        <w:rPr>
          <w:rFonts w:ascii="Garamond" w:hAnsi="Garamond" w:cs="Arial"/>
          <w:b/>
          <w:bCs/>
          <w:sz w:val="24"/>
          <w:szCs w:val="24"/>
        </w:rPr>
      </w:pPr>
      <w:r w:rsidRPr="009B0412">
        <w:rPr>
          <w:rFonts w:ascii="Garamond" w:hAnsi="Garamond" w:cs="Arial"/>
          <w:b/>
          <w:bCs/>
          <w:sz w:val="24"/>
          <w:szCs w:val="24"/>
        </w:rPr>
        <w:t>5. DA DOTAÇÃO ORÇAMENTÁRIA:</w:t>
      </w:r>
    </w:p>
    <w:p w14:paraId="275F4E37" w14:textId="77777777" w:rsidR="00AC69CF" w:rsidRPr="009B0412" w:rsidRDefault="00AC69CF">
      <w:pPr>
        <w:pStyle w:val="Textodocorpo1"/>
        <w:shd w:val="clear" w:color="auto" w:fill="auto"/>
        <w:spacing w:line="266" w:lineRule="exact"/>
        <w:ind w:firstLine="0"/>
        <w:jc w:val="both"/>
        <w:rPr>
          <w:rFonts w:ascii="Garamond" w:hAnsi="Garamond" w:cs="Arial"/>
          <w:sz w:val="24"/>
          <w:szCs w:val="24"/>
        </w:rPr>
      </w:pPr>
    </w:p>
    <w:p w14:paraId="0E486AC0" w14:textId="77777777" w:rsidR="00911969" w:rsidRPr="009B0412" w:rsidRDefault="00AC69CF" w:rsidP="00AC69CF">
      <w:pPr>
        <w:spacing w:after="192"/>
        <w:ind w:left="9" w:right="57"/>
        <w:rPr>
          <w:rFonts w:ascii="Garamond" w:hAnsi="Garamond" w:cs="Arial"/>
        </w:rPr>
      </w:pPr>
      <w:r w:rsidRPr="009B0412">
        <w:rPr>
          <w:rFonts w:ascii="Garamond" w:hAnsi="Garamond" w:cs="Arial"/>
          <w:b/>
        </w:rPr>
        <w:t>5.1.</w:t>
      </w:r>
      <w:r w:rsidRPr="009B0412">
        <w:rPr>
          <w:rFonts w:ascii="Garamond" w:hAnsi="Garamond" w:cs="Arial"/>
        </w:rPr>
        <w:t xml:space="preserve"> A despesa deverá correr à conta do elemento de despesa número </w:t>
      </w:r>
    </w:p>
    <w:p w14:paraId="0B340844" w14:textId="77777777" w:rsidR="00AC69CF" w:rsidRPr="009B0412" w:rsidRDefault="00911969" w:rsidP="00AC69CF">
      <w:pPr>
        <w:spacing w:after="192"/>
        <w:ind w:left="9" w:right="57"/>
        <w:rPr>
          <w:rFonts w:ascii="Garamond" w:hAnsi="Garamond" w:cs="Arial"/>
        </w:rPr>
      </w:pPr>
      <w:r w:rsidRPr="009B0412">
        <w:rPr>
          <w:rFonts w:ascii="Garamond" w:hAnsi="Garamond" w:cs="Arial"/>
        </w:rPr>
        <w:t>6.2.2.1.1.01.04.09.005 - Serviços de Informática.</w:t>
      </w:r>
    </w:p>
    <w:p w14:paraId="662DDB3D" w14:textId="77777777" w:rsidR="00911969" w:rsidRPr="009B0412" w:rsidRDefault="00911969">
      <w:pPr>
        <w:pStyle w:val="Textodocorpo1"/>
        <w:shd w:val="clear" w:color="auto" w:fill="auto"/>
        <w:spacing w:line="240" w:lineRule="auto"/>
        <w:ind w:right="60" w:firstLine="0"/>
        <w:jc w:val="both"/>
        <w:rPr>
          <w:rFonts w:ascii="Garamond" w:hAnsi="Garamond" w:cs="Arial"/>
          <w:b/>
          <w:sz w:val="24"/>
          <w:szCs w:val="24"/>
        </w:rPr>
      </w:pPr>
    </w:p>
    <w:p w14:paraId="08409864" w14:textId="77777777" w:rsidR="00150694" w:rsidRPr="009B0412" w:rsidRDefault="002A19F3">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b/>
          <w:sz w:val="24"/>
          <w:szCs w:val="24"/>
        </w:rPr>
        <w:t>6</w:t>
      </w:r>
      <w:r w:rsidR="0025258F" w:rsidRPr="009B0412">
        <w:rPr>
          <w:rFonts w:ascii="Garamond" w:hAnsi="Garamond" w:cs="Arial"/>
          <w:b/>
          <w:sz w:val="24"/>
          <w:szCs w:val="24"/>
        </w:rPr>
        <w:t>. FORMA DE PRESTAÇÃO DOS SERVIÇOS</w:t>
      </w:r>
    </w:p>
    <w:p w14:paraId="3122F704" w14:textId="77777777" w:rsidR="00580962" w:rsidRPr="009B0412" w:rsidRDefault="00580962">
      <w:pPr>
        <w:pStyle w:val="Textodocorpo1"/>
        <w:spacing w:after="171" w:line="220" w:lineRule="exact"/>
        <w:ind w:firstLine="0"/>
        <w:jc w:val="both"/>
        <w:rPr>
          <w:rFonts w:ascii="Garamond" w:hAnsi="Garamond" w:cs="Arial"/>
          <w:sz w:val="24"/>
          <w:szCs w:val="24"/>
        </w:rPr>
      </w:pPr>
    </w:p>
    <w:p w14:paraId="256B2142"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E22963" w:rsidRPr="009B0412">
        <w:rPr>
          <w:rFonts w:ascii="Garamond" w:hAnsi="Garamond" w:cs="Arial"/>
          <w:sz w:val="24"/>
          <w:szCs w:val="24"/>
        </w:rPr>
        <w:t>.1</w:t>
      </w:r>
      <w:r w:rsidR="0025258F" w:rsidRPr="009B0412">
        <w:rPr>
          <w:rFonts w:ascii="Garamond" w:hAnsi="Garamond" w:cs="Arial"/>
          <w:sz w:val="24"/>
          <w:szCs w:val="24"/>
        </w:rPr>
        <w:t xml:space="preserve">. </w:t>
      </w:r>
      <w:r w:rsidR="008B27CD" w:rsidRPr="009B0412">
        <w:rPr>
          <w:rFonts w:ascii="Garamond" w:hAnsi="Garamond" w:cs="Arial"/>
          <w:sz w:val="24"/>
          <w:szCs w:val="24"/>
        </w:rPr>
        <w:t>Serviços de hospedagem</w:t>
      </w:r>
      <w:r w:rsidR="00947F98" w:rsidRPr="009B0412">
        <w:rPr>
          <w:rFonts w:ascii="Garamond" w:hAnsi="Garamond" w:cs="Arial"/>
          <w:sz w:val="24"/>
          <w:szCs w:val="24"/>
        </w:rPr>
        <w:t xml:space="preserve"> p</w:t>
      </w:r>
      <w:r w:rsidR="0025258F" w:rsidRPr="009B0412">
        <w:rPr>
          <w:rFonts w:ascii="Garamond" w:hAnsi="Garamond" w:cs="Arial"/>
          <w:sz w:val="24"/>
          <w:szCs w:val="24"/>
        </w:rPr>
        <w:t>o</w:t>
      </w:r>
      <w:r w:rsidR="00947F98" w:rsidRPr="009B0412">
        <w:rPr>
          <w:rFonts w:ascii="Garamond" w:hAnsi="Garamond" w:cs="Arial"/>
          <w:sz w:val="24"/>
          <w:szCs w:val="24"/>
        </w:rPr>
        <w:t>r</w:t>
      </w:r>
      <w:r w:rsidR="00E56F41" w:rsidRPr="009B0412">
        <w:rPr>
          <w:rFonts w:ascii="Garamond" w:hAnsi="Garamond" w:cs="Arial"/>
          <w:sz w:val="24"/>
          <w:szCs w:val="24"/>
        </w:rPr>
        <w:t xml:space="preserve"> </w:t>
      </w:r>
      <w:r w:rsidR="008C6860" w:rsidRPr="009B0412">
        <w:rPr>
          <w:rFonts w:ascii="Garamond" w:hAnsi="Garamond" w:cs="Arial"/>
          <w:sz w:val="24"/>
          <w:szCs w:val="24"/>
        </w:rPr>
        <w:t>conta d</w:t>
      </w:r>
      <w:r w:rsidR="008B27CD" w:rsidRPr="009B0412">
        <w:rPr>
          <w:rFonts w:ascii="Garamond" w:hAnsi="Garamond" w:cs="Arial"/>
          <w:sz w:val="24"/>
          <w:szCs w:val="24"/>
        </w:rPr>
        <w:t>a</w:t>
      </w:r>
      <w:r w:rsidR="00E56F41" w:rsidRPr="009B0412">
        <w:rPr>
          <w:rFonts w:ascii="Garamond" w:hAnsi="Garamond" w:cs="Arial"/>
          <w:sz w:val="24"/>
          <w:szCs w:val="24"/>
        </w:rPr>
        <w:t xml:space="preserve"> </w:t>
      </w:r>
      <w:r w:rsidR="0025258F" w:rsidRPr="009B0412">
        <w:rPr>
          <w:rFonts w:ascii="Garamond" w:hAnsi="Garamond" w:cs="Arial"/>
          <w:sz w:val="24"/>
          <w:szCs w:val="24"/>
        </w:rPr>
        <w:t>Contratad</w:t>
      </w:r>
      <w:r w:rsidR="008B27CD" w:rsidRPr="009B0412">
        <w:rPr>
          <w:rFonts w:ascii="Garamond" w:hAnsi="Garamond" w:cs="Arial"/>
          <w:sz w:val="24"/>
          <w:szCs w:val="24"/>
        </w:rPr>
        <w:t>a</w:t>
      </w:r>
      <w:r w:rsidR="008E0D50" w:rsidRPr="009B0412">
        <w:rPr>
          <w:rFonts w:ascii="Garamond" w:hAnsi="Garamond" w:cs="Arial"/>
          <w:sz w:val="24"/>
          <w:szCs w:val="24"/>
        </w:rPr>
        <w:t>;</w:t>
      </w:r>
      <w:r w:rsidR="0025258F" w:rsidRPr="009B0412">
        <w:rPr>
          <w:rFonts w:ascii="Garamond" w:hAnsi="Garamond" w:cs="Arial"/>
          <w:sz w:val="24"/>
          <w:szCs w:val="24"/>
        </w:rPr>
        <w:tab/>
      </w:r>
      <w:r w:rsidR="0025258F" w:rsidRPr="009B0412">
        <w:rPr>
          <w:rFonts w:ascii="Garamond" w:hAnsi="Garamond" w:cs="Arial"/>
          <w:sz w:val="24"/>
          <w:szCs w:val="24"/>
        </w:rPr>
        <w:tab/>
      </w:r>
    </w:p>
    <w:p w14:paraId="19E79B6C"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E22963" w:rsidRPr="009B0412">
        <w:rPr>
          <w:rFonts w:ascii="Garamond" w:hAnsi="Garamond" w:cs="Arial"/>
          <w:sz w:val="24"/>
          <w:szCs w:val="24"/>
        </w:rPr>
        <w:t>.2</w:t>
      </w:r>
      <w:r w:rsidR="0025258F" w:rsidRPr="009B0412">
        <w:rPr>
          <w:rFonts w:ascii="Garamond" w:hAnsi="Garamond" w:cs="Arial"/>
          <w:sz w:val="24"/>
          <w:szCs w:val="24"/>
        </w:rPr>
        <w:t>.</w:t>
      </w:r>
      <w:r w:rsidR="008E0D50" w:rsidRPr="009B0412">
        <w:rPr>
          <w:rFonts w:ascii="Garamond" w:hAnsi="Garamond" w:cs="Arial"/>
          <w:sz w:val="24"/>
          <w:szCs w:val="24"/>
        </w:rPr>
        <w:t xml:space="preserve"> Garantir</w:t>
      </w:r>
      <w:r w:rsidR="00DD7D00" w:rsidRPr="009B0412">
        <w:rPr>
          <w:rFonts w:ascii="Garamond" w:hAnsi="Garamond" w:cs="Arial"/>
          <w:sz w:val="24"/>
          <w:szCs w:val="24"/>
        </w:rPr>
        <w:t xml:space="preserve"> suporte e t</w:t>
      </w:r>
      <w:r w:rsidR="0025258F" w:rsidRPr="009B0412">
        <w:rPr>
          <w:rFonts w:ascii="Garamond" w:hAnsi="Garamond" w:cs="Arial"/>
          <w:sz w:val="24"/>
          <w:szCs w:val="24"/>
        </w:rPr>
        <w:t>reinamento</w:t>
      </w:r>
      <w:r w:rsidR="00DD7D00" w:rsidRPr="009B0412">
        <w:rPr>
          <w:rFonts w:ascii="Garamond" w:hAnsi="Garamond" w:cs="Arial"/>
          <w:sz w:val="24"/>
          <w:szCs w:val="24"/>
        </w:rPr>
        <w:t xml:space="preserve"> a</w:t>
      </w:r>
      <w:r w:rsidR="0025258F" w:rsidRPr="009B0412">
        <w:rPr>
          <w:rFonts w:ascii="Garamond" w:hAnsi="Garamond" w:cs="Arial"/>
          <w:sz w:val="24"/>
          <w:szCs w:val="24"/>
        </w:rPr>
        <w:t xml:space="preserve">os </w:t>
      </w:r>
      <w:r w:rsidR="008E0D50" w:rsidRPr="009B0412">
        <w:rPr>
          <w:rFonts w:ascii="Garamond" w:hAnsi="Garamond" w:cs="Arial"/>
          <w:sz w:val="24"/>
          <w:szCs w:val="24"/>
        </w:rPr>
        <w:t xml:space="preserve">servidores </w:t>
      </w:r>
      <w:r w:rsidR="0025258F" w:rsidRPr="009B0412">
        <w:rPr>
          <w:rFonts w:ascii="Garamond" w:hAnsi="Garamond" w:cs="Arial"/>
          <w:sz w:val="24"/>
          <w:szCs w:val="24"/>
        </w:rPr>
        <w:t>a serem indicados pelo Contratante</w:t>
      </w:r>
      <w:r w:rsidR="00D42909" w:rsidRPr="009B0412">
        <w:rPr>
          <w:rFonts w:ascii="Garamond" w:hAnsi="Garamond" w:cs="Arial"/>
          <w:sz w:val="24"/>
          <w:szCs w:val="24"/>
        </w:rPr>
        <w:t xml:space="preserve"> </w:t>
      </w:r>
      <w:r w:rsidR="008E0D50" w:rsidRPr="009B0412">
        <w:rPr>
          <w:rFonts w:ascii="Garamond" w:hAnsi="Garamond" w:cs="Arial"/>
          <w:sz w:val="24"/>
          <w:szCs w:val="24"/>
        </w:rPr>
        <w:t>a cada nova implementação e funcionalidade</w:t>
      </w:r>
      <w:r w:rsidR="00A83C02" w:rsidRPr="009B0412">
        <w:rPr>
          <w:rFonts w:ascii="Garamond" w:hAnsi="Garamond" w:cs="Arial"/>
          <w:sz w:val="24"/>
          <w:szCs w:val="24"/>
        </w:rPr>
        <w:t xml:space="preserve"> que será </w:t>
      </w:r>
      <w:proofErr w:type="gramStart"/>
      <w:r w:rsidR="00A83C02" w:rsidRPr="009B0412">
        <w:rPr>
          <w:rFonts w:ascii="Garamond" w:hAnsi="Garamond" w:cs="Arial"/>
          <w:sz w:val="24"/>
          <w:szCs w:val="24"/>
        </w:rPr>
        <w:t xml:space="preserve">disponibilizada </w:t>
      </w:r>
      <w:r w:rsidR="008E0D50" w:rsidRPr="009B0412">
        <w:rPr>
          <w:rFonts w:ascii="Garamond" w:hAnsi="Garamond" w:cs="Arial"/>
          <w:sz w:val="24"/>
          <w:szCs w:val="24"/>
        </w:rPr>
        <w:t xml:space="preserve"> aos</w:t>
      </w:r>
      <w:proofErr w:type="gramEnd"/>
      <w:r w:rsidR="008E0D50" w:rsidRPr="009B0412">
        <w:rPr>
          <w:rFonts w:ascii="Garamond" w:hAnsi="Garamond" w:cs="Arial"/>
          <w:sz w:val="24"/>
          <w:szCs w:val="24"/>
        </w:rPr>
        <w:t xml:space="preserve"> serviços do </w:t>
      </w:r>
      <w:r w:rsidR="00A83C02" w:rsidRPr="009B0412">
        <w:rPr>
          <w:rFonts w:ascii="Garamond" w:hAnsi="Garamond" w:cs="Arial"/>
          <w:sz w:val="24"/>
          <w:szCs w:val="24"/>
        </w:rPr>
        <w:t>objeto deste termo de referência;</w:t>
      </w:r>
    </w:p>
    <w:p w14:paraId="65424BC9"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.3. Após a assinatura do contrato, será definido, em reunião a ser convocada pela contratante, de comum acordo entre as part</w:t>
      </w:r>
      <w:r w:rsidR="00A9241D" w:rsidRPr="009B0412">
        <w:rPr>
          <w:rFonts w:ascii="Garamond" w:hAnsi="Garamond" w:cs="Arial"/>
          <w:sz w:val="24"/>
          <w:szCs w:val="24"/>
        </w:rPr>
        <w:t>es, o alinhamento dos trabalhos;</w:t>
      </w:r>
    </w:p>
    <w:p w14:paraId="3B6237C9"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0E1B5B" w:rsidRPr="009B0412">
        <w:rPr>
          <w:rFonts w:ascii="Garamond" w:hAnsi="Garamond" w:cs="Arial"/>
          <w:sz w:val="24"/>
          <w:szCs w:val="24"/>
        </w:rPr>
        <w:t>4</w:t>
      </w:r>
      <w:r w:rsidR="0025258F" w:rsidRPr="009B0412">
        <w:rPr>
          <w:rFonts w:ascii="Garamond" w:hAnsi="Garamond" w:cs="Arial"/>
          <w:sz w:val="24"/>
          <w:szCs w:val="24"/>
        </w:rPr>
        <w:t>. Em relação ao acompanhamento e manutenção do sistema após instalação final, a contratada deverá observar as seguintes condições:</w:t>
      </w:r>
    </w:p>
    <w:p w14:paraId="4202E4B9"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lastRenderedPageBreak/>
        <w:t>6</w:t>
      </w:r>
      <w:r w:rsidR="0025258F" w:rsidRPr="009B0412">
        <w:rPr>
          <w:rFonts w:ascii="Garamond" w:hAnsi="Garamond" w:cs="Arial"/>
          <w:sz w:val="24"/>
          <w:szCs w:val="24"/>
        </w:rPr>
        <w:t>.</w:t>
      </w:r>
      <w:r w:rsidR="00FF4A18" w:rsidRPr="009B0412">
        <w:rPr>
          <w:rFonts w:ascii="Garamond" w:hAnsi="Garamond" w:cs="Arial"/>
          <w:sz w:val="24"/>
          <w:szCs w:val="24"/>
        </w:rPr>
        <w:t>4</w:t>
      </w:r>
      <w:r w:rsidR="0025258F" w:rsidRPr="009B0412">
        <w:rPr>
          <w:rFonts w:ascii="Garamond" w:hAnsi="Garamond" w:cs="Arial"/>
          <w:sz w:val="24"/>
          <w:szCs w:val="24"/>
        </w:rPr>
        <w:t>.1. A manutenção</w:t>
      </w:r>
      <w:r w:rsidR="00A21746" w:rsidRPr="009B0412">
        <w:rPr>
          <w:rFonts w:ascii="Garamond" w:hAnsi="Garamond" w:cs="Arial"/>
          <w:sz w:val="24"/>
          <w:szCs w:val="24"/>
        </w:rPr>
        <w:t xml:space="preserve"> conforme o</w:t>
      </w:r>
      <w:r w:rsidR="000734E8" w:rsidRPr="009B0412">
        <w:rPr>
          <w:rFonts w:ascii="Garamond" w:hAnsi="Garamond" w:cs="Arial"/>
          <w:sz w:val="24"/>
          <w:szCs w:val="24"/>
        </w:rPr>
        <w:t xml:space="preserve"> item 1</w:t>
      </w:r>
      <w:r w:rsidR="00A21746" w:rsidRPr="009B0412">
        <w:rPr>
          <w:rFonts w:ascii="Garamond" w:hAnsi="Garamond" w:cs="Arial"/>
          <w:sz w:val="24"/>
          <w:szCs w:val="24"/>
        </w:rPr>
        <w:t xml:space="preserve"> da tabela 1</w:t>
      </w:r>
      <w:r w:rsidR="0025258F" w:rsidRPr="009B0412">
        <w:rPr>
          <w:rFonts w:ascii="Garamond" w:hAnsi="Garamond" w:cs="Arial"/>
          <w:sz w:val="24"/>
          <w:szCs w:val="24"/>
        </w:rPr>
        <w:t xml:space="preserve">, será realizada no período de </w:t>
      </w:r>
      <w:r w:rsidR="00A9241D" w:rsidRPr="009B0412">
        <w:rPr>
          <w:rFonts w:ascii="Garamond" w:hAnsi="Garamond" w:cs="Arial"/>
          <w:sz w:val="24"/>
          <w:szCs w:val="24"/>
        </w:rPr>
        <w:t xml:space="preserve">12 </w:t>
      </w:r>
      <w:r w:rsidR="0025258F" w:rsidRPr="009B0412">
        <w:rPr>
          <w:rFonts w:ascii="Garamond" w:hAnsi="Garamond" w:cs="Arial"/>
          <w:sz w:val="24"/>
          <w:szCs w:val="24"/>
        </w:rPr>
        <w:t>(</w:t>
      </w:r>
      <w:r w:rsidR="00A9241D" w:rsidRPr="009B0412">
        <w:rPr>
          <w:rFonts w:ascii="Garamond" w:hAnsi="Garamond" w:cs="Arial"/>
          <w:sz w:val="24"/>
          <w:szCs w:val="24"/>
        </w:rPr>
        <w:t>doze</w:t>
      </w:r>
      <w:r w:rsidR="0025258F" w:rsidRPr="009B0412">
        <w:rPr>
          <w:rFonts w:ascii="Garamond" w:hAnsi="Garamond" w:cs="Arial"/>
          <w:sz w:val="24"/>
          <w:szCs w:val="24"/>
        </w:rPr>
        <w:t xml:space="preserve">) meses, contados a partir </w:t>
      </w:r>
      <w:r w:rsidR="000734E8" w:rsidRPr="009B0412">
        <w:rPr>
          <w:rFonts w:ascii="Garamond" w:hAnsi="Garamond" w:cs="Arial"/>
          <w:sz w:val="24"/>
          <w:szCs w:val="24"/>
        </w:rPr>
        <w:t>da assinatura do contrato</w:t>
      </w:r>
      <w:r w:rsidR="00A21746" w:rsidRPr="009B0412">
        <w:rPr>
          <w:rFonts w:ascii="Garamond" w:hAnsi="Garamond" w:cs="Arial"/>
          <w:sz w:val="24"/>
          <w:szCs w:val="24"/>
        </w:rPr>
        <w:t>;</w:t>
      </w:r>
    </w:p>
    <w:p w14:paraId="040D6AB9"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FF4A18" w:rsidRPr="009B0412">
        <w:rPr>
          <w:rFonts w:ascii="Garamond" w:hAnsi="Garamond" w:cs="Arial"/>
          <w:sz w:val="24"/>
          <w:szCs w:val="24"/>
        </w:rPr>
        <w:t>4</w:t>
      </w:r>
      <w:r w:rsidR="0025258F" w:rsidRPr="009B0412">
        <w:rPr>
          <w:rFonts w:ascii="Garamond" w:hAnsi="Garamond" w:cs="Arial"/>
          <w:sz w:val="24"/>
          <w:szCs w:val="24"/>
        </w:rPr>
        <w:t>.</w:t>
      </w:r>
      <w:r w:rsidR="00FF4A18" w:rsidRPr="009B0412">
        <w:rPr>
          <w:rFonts w:ascii="Garamond" w:hAnsi="Garamond" w:cs="Arial"/>
          <w:sz w:val="24"/>
          <w:szCs w:val="24"/>
        </w:rPr>
        <w:t>2</w:t>
      </w:r>
      <w:r w:rsidR="0025258F" w:rsidRPr="009B0412">
        <w:rPr>
          <w:rFonts w:ascii="Garamond" w:hAnsi="Garamond" w:cs="Arial"/>
          <w:sz w:val="24"/>
          <w:szCs w:val="24"/>
        </w:rPr>
        <w:t>. A manutenção inclui qualquer alteração para correção de defeitos, comportamentos inadequados ou falhas de segurança que causem problemas de uso ou funcionamento, além de suporte na c</w:t>
      </w:r>
      <w:r w:rsidR="000734E8" w:rsidRPr="009B0412">
        <w:rPr>
          <w:rFonts w:ascii="Garamond" w:hAnsi="Garamond" w:cs="Arial"/>
          <w:sz w:val="24"/>
          <w:szCs w:val="24"/>
        </w:rPr>
        <w:t>riação de novas funcionalidades;</w:t>
      </w:r>
    </w:p>
    <w:p w14:paraId="11C3E2B3"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FF4A18" w:rsidRPr="009B0412">
        <w:rPr>
          <w:rFonts w:ascii="Garamond" w:hAnsi="Garamond" w:cs="Arial"/>
          <w:sz w:val="24"/>
          <w:szCs w:val="24"/>
        </w:rPr>
        <w:t>4</w:t>
      </w:r>
      <w:r w:rsidR="0025258F" w:rsidRPr="009B0412">
        <w:rPr>
          <w:rFonts w:ascii="Garamond" w:hAnsi="Garamond" w:cs="Arial"/>
          <w:sz w:val="24"/>
          <w:szCs w:val="24"/>
        </w:rPr>
        <w:t>.</w:t>
      </w:r>
      <w:r w:rsidR="00FF4A18" w:rsidRPr="009B0412">
        <w:rPr>
          <w:rFonts w:ascii="Garamond" w:hAnsi="Garamond" w:cs="Arial"/>
          <w:sz w:val="24"/>
          <w:szCs w:val="24"/>
        </w:rPr>
        <w:t>3</w:t>
      </w:r>
      <w:r w:rsidR="0025258F" w:rsidRPr="009B0412">
        <w:rPr>
          <w:rFonts w:ascii="Garamond" w:hAnsi="Garamond" w:cs="Arial"/>
          <w:sz w:val="24"/>
          <w:szCs w:val="24"/>
        </w:rPr>
        <w:t xml:space="preserve">. A manutenção será adaptativa, corretiva, </w:t>
      </w:r>
      <w:r w:rsidR="00176417" w:rsidRPr="009B0412">
        <w:rPr>
          <w:rFonts w:ascii="Garamond" w:hAnsi="Garamond" w:cs="Arial"/>
          <w:sz w:val="24"/>
          <w:szCs w:val="24"/>
        </w:rPr>
        <w:t>evolutiva e preventiva;</w:t>
      </w:r>
    </w:p>
    <w:p w14:paraId="22DC95F1"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FF4A18" w:rsidRPr="009B0412">
        <w:rPr>
          <w:rFonts w:ascii="Garamond" w:hAnsi="Garamond" w:cs="Arial"/>
          <w:sz w:val="24"/>
          <w:szCs w:val="24"/>
        </w:rPr>
        <w:t>4</w:t>
      </w:r>
      <w:r w:rsidR="0025258F" w:rsidRPr="009B0412">
        <w:rPr>
          <w:rFonts w:ascii="Garamond" w:hAnsi="Garamond" w:cs="Arial"/>
          <w:sz w:val="24"/>
          <w:szCs w:val="24"/>
        </w:rPr>
        <w:t>.</w:t>
      </w:r>
      <w:r w:rsidR="00FF4A18" w:rsidRPr="009B0412">
        <w:rPr>
          <w:rFonts w:ascii="Garamond" w:hAnsi="Garamond" w:cs="Arial"/>
          <w:sz w:val="24"/>
          <w:szCs w:val="24"/>
        </w:rPr>
        <w:t>4</w:t>
      </w:r>
      <w:r w:rsidR="0025258F" w:rsidRPr="009B0412">
        <w:rPr>
          <w:rFonts w:ascii="Garamond" w:hAnsi="Garamond" w:cs="Arial"/>
          <w:sz w:val="24"/>
          <w:szCs w:val="24"/>
        </w:rPr>
        <w:t>. Entende-se por adaptativa: adaptações por mudanças externas (negócios, legislação, ambiente operacional), sem in</w:t>
      </w:r>
      <w:r w:rsidR="00176417" w:rsidRPr="009B0412">
        <w:rPr>
          <w:rFonts w:ascii="Garamond" w:hAnsi="Garamond" w:cs="Arial"/>
          <w:sz w:val="24"/>
          <w:szCs w:val="24"/>
        </w:rPr>
        <w:t>serção de novas funcionalidades;</w:t>
      </w:r>
    </w:p>
    <w:p w14:paraId="0370F8C6"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FF4A18" w:rsidRPr="009B0412">
        <w:rPr>
          <w:rFonts w:ascii="Garamond" w:hAnsi="Garamond" w:cs="Arial"/>
          <w:sz w:val="24"/>
          <w:szCs w:val="24"/>
        </w:rPr>
        <w:t>4</w:t>
      </w:r>
      <w:r w:rsidR="0025258F" w:rsidRPr="009B0412">
        <w:rPr>
          <w:rFonts w:ascii="Garamond" w:hAnsi="Garamond" w:cs="Arial"/>
          <w:sz w:val="24"/>
          <w:szCs w:val="24"/>
        </w:rPr>
        <w:t>.</w:t>
      </w:r>
      <w:r w:rsidR="00FF4A18" w:rsidRPr="009B0412">
        <w:rPr>
          <w:rFonts w:ascii="Garamond" w:hAnsi="Garamond" w:cs="Arial"/>
          <w:sz w:val="24"/>
          <w:szCs w:val="24"/>
        </w:rPr>
        <w:t>5</w:t>
      </w:r>
      <w:r w:rsidR="0025258F" w:rsidRPr="009B0412">
        <w:rPr>
          <w:rFonts w:ascii="Garamond" w:hAnsi="Garamond" w:cs="Arial"/>
          <w:sz w:val="24"/>
          <w:szCs w:val="24"/>
        </w:rPr>
        <w:t>. Entende-se por manutenção corretiva: alterações para correção de defeitos ou comportamentos inadequados que causem problemas de uso ou funcionamento, sem in</w:t>
      </w:r>
      <w:r w:rsidR="00176417" w:rsidRPr="009B0412">
        <w:rPr>
          <w:rFonts w:ascii="Garamond" w:hAnsi="Garamond" w:cs="Arial"/>
          <w:sz w:val="24"/>
          <w:szCs w:val="24"/>
        </w:rPr>
        <w:t>serção de novas funcionalidades;</w:t>
      </w:r>
    </w:p>
    <w:p w14:paraId="20047C94"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AA546E" w:rsidRPr="009B0412">
        <w:rPr>
          <w:rFonts w:ascii="Garamond" w:hAnsi="Garamond" w:cs="Arial"/>
          <w:sz w:val="24"/>
          <w:szCs w:val="24"/>
        </w:rPr>
        <w:t>4</w:t>
      </w:r>
      <w:r w:rsidR="0025258F" w:rsidRPr="009B0412">
        <w:rPr>
          <w:rFonts w:ascii="Garamond" w:hAnsi="Garamond" w:cs="Arial"/>
          <w:sz w:val="24"/>
          <w:szCs w:val="24"/>
        </w:rPr>
        <w:t>.7. Entende-se por manutenção evolutiva: evolução com a in</w:t>
      </w:r>
      <w:r w:rsidR="00176417" w:rsidRPr="009B0412">
        <w:rPr>
          <w:rFonts w:ascii="Garamond" w:hAnsi="Garamond" w:cs="Arial"/>
          <w:sz w:val="24"/>
          <w:szCs w:val="24"/>
        </w:rPr>
        <w:t>clusão de novas características</w:t>
      </w:r>
      <w:r w:rsidR="00BA7CEF" w:rsidRPr="009B0412">
        <w:rPr>
          <w:rFonts w:ascii="Garamond" w:hAnsi="Garamond" w:cs="Arial"/>
          <w:sz w:val="24"/>
          <w:szCs w:val="24"/>
        </w:rPr>
        <w:t xml:space="preserve"> e novas funcionalidades</w:t>
      </w:r>
      <w:r w:rsidR="00176417" w:rsidRPr="009B0412">
        <w:rPr>
          <w:rFonts w:ascii="Garamond" w:hAnsi="Garamond" w:cs="Arial"/>
          <w:sz w:val="24"/>
          <w:szCs w:val="24"/>
        </w:rPr>
        <w:t>;</w:t>
      </w:r>
    </w:p>
    <w:p w14:paraId="672BF987"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4</w:t>
      </w:r>
      <w:r w:rsidR="00FF4A18" w:rsidRPr="009B0412">
        <w:rPr>
          <w:rFonts w:ascii="Garamond" w:hAnsi="Garamond" w:cs="Arial"/>
          <w:sz w:val="24"/>
          <w:szCs w:val="24"/>
        </w:rPr>
        <w:t>.</w:t>
      </w:r>
      <w:r w:rsidR="0025258F" w:rsidRPr="009B0412">
        <w:rPr>
          <w:rFonts w:ascii="Garamond" w:hAnsi="Garamond" w:cs="Arial"/>
          <w:sz w:val="24"/>
          <w:szCs w:val="24"/>
        </w:rPr>
        <w:t>8. Entende-se por manutenção preventiva: reengenharia de software visando a melhoria de desempenho por meio da otimização de códigos ou recursos que facilitem futuras cor</w:t>
      </w:r>
      <w:r w:rsidR="00176417" w:rsidRPr="009B0412">
        <w:rPr>
          <w:rFonts w:ascii="Garamond" w:hAnsi="Garamond" w:cs="Arial"/>
          <w:sz w:val="24"/>
          <w:szCs w:val="24"/>
        </w:rPr>
        <w:t>reções, adaptações ou evoluções;</w:t>
      </w:r>
    </w:p>
    <w:p w14:paraId="1D109FFD"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4</w:t>
      </w:r>
      <w:r w:rsidR="0025258F" w:rsidRPr="009B0412">
        <w:rPr>
          <w:rFonts w:ascii="Garamond" w:hAnsi="Garamond" w:cs="Arial"/>
          <w:sz w:val="24"/>
          <w:szCs w:val="24"/>
        </w:rPr>
        <w:t>.9. Os serviços de manutenção</w:t>
      </w:r>
      <w:r w:rsidR="00176417" w:rsidRPr="009B0412">
        <w:rPr>
          <w:rFonts w:ascii="Garamond" w:hAnsi="Garamond" w:cs="Arial"/>
          <w:sz w:val="24"/>
          <w:szCs w:val="24"/>
        </w:rPr>
        <w:t xml:space="preserve"> serão executados sob demanda;</w:t>
      </w:r>
    </w:p>
    <w:p w14:paraId="21D66EA0"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FF4A18" w:rsidRPr="009B0412">
        <w:rPr>
          <w:rFonts w:ascii="Garamond" w:hAnsi="Garamond" w:cs="Arial"/>
          <w:sz w:val="24"/>
          <w:szCs w:val="24"/>
        </w:rPr>
        <w:t>4</w:t>
      </w:r>
      <w:r w:rsidR="0025258F" w:rsidRPr="009B0412">
        <w:rPr>
          <w:rFonts w:ascii="Garamond" w:hAnsi="Garamond" w:cs="Arial"/>
          <w:sz w:val="24"/>
          <w:szCs w:val="24"/>
        </w:rPr>
        <w:t>.10. Incluem-se nos serviços de manutenção adaptativa, co</w:t>
      </w:r>
      <w:r w:rsidR="00176417" w:rsidRPr="009B0412">
        <w:rPr>
          <w:rFonts w:ascii="Garamond" w:hAnsi="Garamond" w:cs="Arial"/>
          <w:sz w:val="24"/>
          <w:szCs w:val="24"/>
        </w:rPr>
        <w:t>rretiva, evolutiva e preventiva;</w:t>
      </w:r>
    </w:p>
    <w:p w14:paraId="3A5EAF11"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4</w:t>
      </w:r>
      <w:r w:rsidR="0025258F" w:rsidRPr="009B0412">
        <w:rPr>
          <w:rFonts w:ascii="Garamond" w:hAnsi="Garamond" w:cs="Arial"/>
          <w:sz w:val="24"/>
          <w:szCs w:val="24"/>
        </w:rPr>
        <w:t xml:space="preserve">.10.1. Fazer alterações para correção de conteúdo ou outras correções advindas do uso ou do funcionamento, incluindo </w:t>
      </w:r>
      <w:r w:rsidR="00176417" w:rsidRPr="009B0412">
        <w:rPr>
          <w:rFonts w:ascii="Garamond" w:hAnsi="Garamond" w:cs="Arial"/>
          <w:sz w:val="24"/>
          <w:szCs w:val="24"/>
        </w:rPr>
        <w:t>adaptações por fatores externos;</w:t>
      </w:r>
    </w:p>
    <w:p w14:paraId="5D6EE8D4"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4</w:t>
      </w:r>
      <w:r w:rsidR="0025258F" w:rsidRPr="009B0412">
        <w:rPr>
          <w:rFonts w:ascii="Garamond" w:hAnsi="Garamond" w:cs="Arial"/>
          <w:sz w:val="24"/>
          <w:szCs w:val="24"/>
        </w:rPr>
        <w:t>.10.2. Incluir características, conteúdos necessários ao funcionamento do site o</w:t>
      </w:r>
      <w:r w:rsidR="00176417" w:rsidRPr="009B0412">
        <w:rPr>
          <w:rFonts w:ascii="Garamond" w:hAnsi="Garamond" w:cs="Arial"/>
          <w:sz w:val="24"/>
          <w:szCs w:val="24"/>
        </w:rPr>
        <w:t>bjeto deste termo de referência;</w:t>
      </w:r>
    </w:p>
    <w:p w14:paraId="02E6FC10"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4</w:t>
      </w:r>
      <w:r w:rsidR="0025258F" w:rsidRPr="009B0412">
        <w:rPr>
          <w:rFonts w:ascii="Garamond" w:hAnsi="Garamond" w:cs="Arial"/>
          <w:sz w:val="24"/>
          <w:szCs w:val="24"/>
        </w:rPr>
        <w:t>.10.3. Aplicar testes sistemáticos.</w:t>
      </w:r>
    </w:p>
    <w:p w14:paraId="7260ACA1"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4</w:t>
      </w:r>
      <w:r w:rsidR="0025258F" w:rsidRPr="009B0412">
        <w:rPr>
          <w:rFonts w:ascii="Garamond" w:hAnsi="Garamond" w:cs="Arial"/>
          <w:sz w:val="24"/>
          <w:szCs w:val="24"/>
        </w:rPr>
        <w:t>.10.</w:t>
      </w:r>
      <w:proofErr w:type="gramStart"/>
      <w:r w:rsidR="0025258F" w:rsidRPr="009B0412">
        <w:rPr>
          <w:rFonts w:ascii="Garamond" w:hAnsi="Garamond" w:cs="Arial"/>
          <w:sz w:val="24"/>
          <w:szCs w:val="24"/>
        </w:rPr>
        <w:t>4.Realizar</w:t>
      </w:r>
      <w:proofErr w:type="gramEnd"/>
      <w:r w:rsidR="0025258F" w:rsidRPr="009B0412">
        <w:rPr>
          <w:rFonts w:ascii="Garamond" w:hAnsi="Garamond" w:cs="Arial"/>
          <w:sz w:val="24"/>
          <w:szCs w:val="24"/>
        </w:rPr>
        <w:t xml:space="preserve"> análise permanente para identificar deficiências ou não conformidades, pontos de observação, metainformações, título de páginas, links, imagens, legendas, textos, formulários, funcionalidades, usabi</w:t>
      </w:r>
      <w:r w:rsidR="00176417" w:rsidRPr="009B0412">
        <w:rPr>
          <w:rFonts w:ascii="Garamond" w:hAnsi="Garamond" w:cs="Arial"/>
          <w:sz w:val="24"/>
          <w:szCs w:val="24"/>
        </w:rPr>
        <w:t>lidade, acessibilidade e outros;</w:t>
      </w:r>
    </w:p>
    <w:p w14:paraId="01CB8CE3"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4</w:t>
      </w:r>
      <w:r w:rsidR="0025258F" w:rsidRPr="009B0412">
        <w:rPr>
          <w:rFonts w:ascii="Garamond" w:hAnsi="Garamond" w:cs="Arial"/>
          <w:sz w:val="24"/>
          <w:szCs w:val="24"/>
        </w:rPr>
        <w:t xml:space="preserve">.10.5. Monitorar o desempenho do site em relação à audiência e a visitação, incluindo a quantidade de acessos e </w:t>
      </w:r>
      <w:r w:rsidR="00176417" w:rsidRPr="009B0412">
        <w:rPr>
          <w:rFonts w:ascii="Garamond" w:hAnsi="Garamond" w:cs="Arial"/>
          <w:sz w:val="24"/>
          <w:szCs w:val="24"/>
        </w:rPr>
        <w:t>de protocolos de internet (</w:t>
      </w:r>
      <w:proofErr w:type="spellStart"/>
      <w:r w:rsidR="00176417" w:rsidRPr="009B0412">
        <w:rPr>
          <w:rFonts w:ascii="Garamond" w:hAnsi="Garamond" w:cs="Arial"/>
          <w:sz w:val="24"/>
          <w:szCs w:val="24"/>
        </w:rPr>
        <w:t>IPs</w:t>
      </w:r>
      <w:proofErr w:type="spellEnd"/>
      <w:r w:rsidR="00176417" w:rsidRPr="009B0412">
        <w:rPr>
          <w:rFonts w:ascii="Garamond" w:hAnsi="Garamond" w:cs="Arial"/>
          <w:sz w:val="24"/>
          <w:szCs w:val="24"/>
        </w:rPr>
        <w:t>);</w:t>
      </w:r>
    </w:p>
    <w:p w14:paraId="78E89656"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4</w:t>
      </w:r>
      <w:r w:rsidR="0025258F" w:rsidRPr="009B0412">
        <w:rPr>
          <w:rFonts w:ascii="Garamond" w:hAnsi="Garamond" w:cs="Arial"/>
          <w:sz w:val="24"/>
          <w:szCs w:val="24"/>
        </w:rPr>
        <w:t>.10.6. Elaborar relatórios com estatísticas mensais de acessos, estatísticas mensais de visitantes, páginas mais visitadas, perfis de usuários, tempo de perma</w:t>
      </w:r>
      <w:r w:rsidR="00176417" w:rsidRPr="009B0412">
        <w:rPr>
          <w:rFonts w:ascii="Garamond" w:hAnsi="Garamond" w:cs="Arial"/>
          <w:sz w:val="24"/>
          <w:szCs w:val="24"/>
        </w:rPr>
        <w:t>nência nas páginas entre outros;</w:t>
      </w:r>
    </w:p>
    <w:p w14:paraId="0DDC5217"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4</w:t>
      </w:r>
      <w:r w:rsidR="0025258F" w:rsidRPr="009B0412">
        <w:rPr>
          <w:rFonts w:ascii="Garamond" w:hAnsi="Garamond" w:cs="Arial"/>
          <w:sz w:val="24"/>
          <w:szCs w:val="24"/>
        </w:rPr>
        <w:t>.10.7. Os relatórios devem ser objetivos, simples, de fácil entend</w:t>
      </w:r>
      <w:r w:rsidR="00176417" w:rsidRPr="009B0412">
        <w:rPr>
          <w:rFonts w:ascii="Garamond" w:hAnsi="Garamond" w:cs="Arial"/>
          <w:sz w:val="24"/>
          <w:szCs w:val="24"/>
        </w:rPr>
        <w:t>imento e com dados consolidados.</w:t>
      </w:r>
    </w:p>
    <w:p w14:paraId="5845F5AD"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4</w:t>
      </w:r>
      <w:r w:rsidR="0025258F" w:rsidRPr="009B0412">
        <w:rPr>
          <w:rFonts w:ascii="Garamond" w:hAnsi="Garamond" w:cs="Arial"/>
          <w:sz w:val="24"/>
          <w:szCs w:val="24"/>
        </w:rPr>
        <w:t>.10.8. Impleme</w:t>
      </w:r>
      <w:r w:rsidR="00176417" w:rsidRPr="009B0412">
        <w:rPr>
          <w:rFonts w:ascii="Garamond" w:hAnsi="Garamond" w:cs="Arial"/>
          <w:sz w:val="24"/>
          <w:szCs w:val="24"/>
        </w:rPr>
        <w:t>ntar e publicar banners no site;</w:t>
      </w:r>
    </w:p>
    <w:p w14:paraId="0EEEC5F7"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5</w:t>
      </w:r>
      <w:r w:rsidR="0025258F" w:rsidRPr="009B0412">
        <w:rPr>
          <w:rFonts w:ascii="Garamond" w:hAnsi="Garamond" w:cs="Arial"/>
          <w:sz w:val="24"/>
          <w:szCs w:val="24"/>
        </w:rPr>
        <w:t>. A Contratada deverá, após o chamado técnico feito por telefone ou e-mail, prestar atendimentos ou fornecer di</w:t>
      </w:r>
      <w:r w:rsidR="00176417" w:rsidRPr="009B0412">
        <w:rPr>
          <w:rFonts w:ascii="Garamond" w:hAnsi="Garamond" w:cs="Arial"/>
          <w:sz w:val="24"/>
          <w:szCs w:val="24"/>
        </w:rPr>
        <w:t>agnóstico em até 8 (oito) horas;</w:t>
      </w:r>
    </w:p>
    <w:p w14:paraId="792D5F95" w14:textId="77777777" w:rsidR="00150694" w:rsidRPr="009B0412" w:rsidRDefault="00343A20">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6</w:t>
      </w:r>
      <w:r w:rsidR="0025258F" w:rsidRPr="009B0412">
        <w:rPr>
          <w:rFonts w:ascii="Garamond" w:hAnsi="Garamond" w:cs="Arial"/>
          <w:sz w:val="24"/>
          <w:szCs w:val="24"/>
        </w:rPr>
        <w:t>.</w:t>
      </w:r>
      <w:r w:rsidR="00D22206" w:rsidRPr="009B0412">
        <w:rPr>
          <w:rFonts w:ascii="Garamond" w:hAnsi="Garamond" w:cs="Arial"/>
          <w:sz w:val="24"/>
          <w:szCs w:val="24"/>
        </w:rPr>
        <w:t>6</w:t>
      </w:r>
      <w:r w:rsidR="0025258F" w:rsidRPr="009B0412">
        <w:rPr>
          <w:rFonts w:ascii="Garamond" w:hAnsi="Garamond" w:cs="Arial"/>
          <w:sz w:val="24"/>
          <w:szCs w:val="24"/>
        </w:rPr>
        <w:t>. A contrata</w:t>
      </w:r>
      <w:r w:rsidR="007156C3" w:rsidRPr="009B0412">
        <w:rPr>
          <w:rFonts w:ascii="Garamond" w:hAnsi="Garamond" w:cs="Arial"/>
          <w:sz w:val="24"/>
          <w:szCs w:val="24"/>
        </w:rPr>
        <w:t xml:space="preserve">da deverá oferecer </w:t>
      </w:r>
      <w:r w:rsidR="0025258F" w:rsidRPr="009B0412">
        <w:rPr>
          <w:rFonts w:ascii="Garamond" w:hAnsi="Garamond" w:cs="Arial"/>
          <w:sz w:val="24"/>
          <w:szCs w:val="24"/>
        </w:rPr>
        <w:t>treinamento presencial a partir da entrega dos serviços objeto deste instrumento na sede da contratante e treinamentos por vídeo conferênc</w:t>
      </w:r>
      <w:r w:rsidR="00176417" w:rsidRPr="009B0412">
        <w:rPr>
          <w:rFonts w:ascii="Garamond" w:hAnsi="Garamond" w:cs="Arial"/>
          <w:sz w:val="24"/>
          <w:szCs w:val="24"/>
        </w:rPr>
        <w:t>ia à medida que seja necessário;</w:t>
      </w:r>
    </w:p>
    <w:p w14:paraId="5CB8C293" w14:textId="77777777" w:rsidR="00905A35" w:rsidRPr="009B0412" w:rsidRDefault="007E4D8F">
      <w:pPr>
        <w:pStyle w:val="Textodocorpo1"/>
        <w:spacing w:after="171" w:line="220" w:lineRule="exact"/>
        <w:ind w:firstLine="0"/>
        <w:jc w:val="both"/>
        <w:rPr>
          <w:rFonts w:ascii="Garamond" w:hAnsi="Garamond" w:cs="Arial"/>
          <w:sz w:val="24"/>
          <w:szCs w:val="24"/>
        </w:rPr>
      </w:pPr>
      <w:r w:rsidRPr="009B0412">
        <w:rPr>
          <w:rFonts w:ascii="Garamond" w:hAnsi="Garamond" w:cs="Arial"/>
          <w:sz w:val="24"/>
          <w:szCs w:val="24"/>
        </w:rPr>
        <w:t xml:space="preserve">6.7. O treinamento citado no item </w:t>
      </w:r>
      <w:proofErr w:type="gramStart"/>
      <w:r w:rsidRPr="009B0412">
        <w:rPr>
          <w:rFonts w:ascii="Garamond" w:hAnsi="Garamond" w:cs="Arial"/>
          <w:sz w:val="24"/>
          <w:szCs w:val="24"/>
        </w:rPr>
        <w:t>6.6 visa</w:t>
      </w:r>
      <w:proofErr w:type="gramEnd"/>
      <w:r w:rsidRPr="009B0412">
        <w:rPr>
          <w:rFonts w:ascii="Garamond" w:hAnsi="Garamond" w:cs="Arial"/>
          <w:sz w:val="24"/>
          <w:szCs w:val="24"/>
        </w:rPr>
        <w:t xml:space="preserve"> garantir autonomia </w:t>
      </w:r>
      <w:r w:rsidR="00EF5473" w:rsidRPr="009B0412">
        <w:rPr>
          <w:rFonts w:ascii="Garamond" w:hAnsi="Garamond" w:cs="Arial"/>
          <w:sz w:val="24"/>
          <w:szCs w:val="24"/>
        </w:rPr>
        <w:t>aos servidores do CREA-MA que serão indicados pela contratante, que terão responsabilidades para editar</w:t>
      </w:r>
      <w:r w:rsidR="002140F7" w:rsidRPr="009B0412">
        <w:rPr>
          <w:rFonts w:ascii="Garamond" w:hAnsi="Garamond" w:cs="Arial"/>
          <w:sz w:val="24"/>
          <w:szCs w:val="24"/>
        </w:rPr>
        <w:t>,</w:t>
      </w:r>
      <w:r w:rsidR="00EF5473" w:rsidRPr="009B0412">
        <w:rPr>
          <w:rFonts w:ascii="Garamond" w:hAnsi="Garamond" w:cs="Arial"/>
          <w:sz w:val="24"/>
          <w:szCs w:val="24"/>
        </w:rPr>
        <w:t xml:space="preserve"> publicar banners, textos e inserir arquivos para downloads</w:t>
      </w:r>
      <w:r w:rsidR="00176417" w:rsidRPr="009B0412">
        <w:rPr>
          <w:rFonts w:ascii="Garamond" w:hAnsi="Garamond" w:cs="Arial"/>
          <w:sz w:val="24"/>
          <w:szCs w:val="24"/>
        </w:rPr>
        <w:t>.</w:t>
      </w:r>
    </w:p>
    <w:p w14:paraId="370D6D86"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b/>
          <w:sz w:val="24"/>
          <w:szCs w:val="24"/>
        </w:rPr>
        <w:t>7</w:t>
      </w:r>
      <w:r w:rsidR="0025258F" w:rsidRPr="009B0412">
        <w:rPr>
          <w:rFonts w:ascii="Garamond" w:hAnsi="Garamond" w:cs="Arial"/>
          <w:b/>
          <w:sz w:val="24"/>
          <w:szCs w:val="24"/>
        </w:rPr>
        <w:t>. EXECUÇÃO DOS SERVIÇOS E SEU RECEBIMENTO</w:t>
      </w:r>
    </w:p>
    <w:p w14:paraId="192F8BA4" w14:textId="77777777" w:rsidR="00150694" w:rsidRPr="009B0412" w:rsidRDefault="00150694">
      <w:pPr>
        <w:pStyle w:val="Textodocorpo1"/>
        <w:shd w:val="clear" w:color="auto" w:fill="auto"/>
        <w:spacing w:line="240" w:lineRule="auto"/>
        <w:ind w:right="60" w:firstLine="0"/>
        <w:jc w:val="both"/>
        <w:rPr>
          <w:rFonts w:ascii="Garamond" w:hAnsi="Garamond" w:cs="Arial"/>
          <w:b/>
          <w:sz w:val="24"/>
          <w:szCs w:val="24"/>
          <w:u w:val="single"/>
        </w:rPr>
      </w:pPr>
    </w:p>
    <w:p w14:paraId="500CE3E0"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7</w:t>
      </w:r>
      <w:r w:rsidR="0025258F" w:rsidRPr="009B0412">
        <w:rPr>
          <w:rFonts w:ascii="Garamond" w:hAnsi="Garamond" w:cs="Arial"/>
          <w:sz w:val="24"/>
          <w:szCs w:val="24"/>
        </w:rPr>
        <w:t xml:space="preserve">.1. A execução dos serviços será iniciada de acordo com a necessidade do órgão, com prazo não superior a </w:t>
      </w:r>
      <w:r w:rsidR="0025258F" w:rsidRPr="009B0412">
        <w:rPr>
          <w:rFonts w:ascii="Garamond" w:hAnsi="Garamond" w:cs="Arial"/>
          <w:sz w:val="24"/>
          <w:szCs w:val="24"/>
          <w:u w:val="single"/>
        </w:rPr>
        <w:t>5 (cinco) dias</w:t>
      </w:r>
      <w:r w:rsidR="0025258F" w:rsidRPr="009B0412">
        <w:rPr>
          <w:rFonts w:ascii="Garamond" w:hAnsi="Garamond" w:cs="Arial"/>
          <w:sz w:val="24"/>
          <w:szCs w:val="24"/>
        </w:rPr>
        <w:t>, contados a partir da assina</w:t>
      </w:r>
      <w:r w:rsidR="00176417" w:rsidRPr="009B0412">
        <w:rPr>
          <w:rFonts w:ascii="Garamond" w:hAnsi="Garamond" w:cs="Arial"/>
          <w:sz w:val="24"/>
          <w:szCs w:val="24"/>
        </w:rPr>
        <w:t>tura do instrumento de contrato;</w:t>
      </w:r>
    </w:p>
    <w:p w14:paraId="198EE54A" w14:textId="77777777" w:rsidR="00544E4D" w:rsidRPr="009B0412" w:rsidRDefault="00544E4D">
      <w:pPr>
        <w:pStyle w:val="Textodocorpo1"/>
        <w:shd w:val="clear" w:color="auto" w:fill="auto"/>
        <w:spacing w:line="240" w:lineRule="auto"/>
        <w:ind w:right="60" w:firstLine="0"/>
        <w:jc w:val="both"/>
        <w:rPr>
          <w:rFonts w:ascii="Garamond" w:hAnsi="Garamond" w:cs="Arial"/>
          <w:sz w:val="24"/>
          <w:szCs w:val="24"/>
        </w:rPr>
      </w:pPr>
    </w:p>
    <w:p w14:paraId="19FF045A" w14:textId="77777777" w:rsidR="00544E4D" w:rsidRPr="009B0412" w:rsidRDefault="002A6955">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 xml:space="preserve">7.2. </w:t>
      </w:r>
      <w:r w:rsidR="00544E4D" w:rsidRPr="009B0412">
        <w:rPr>
          <w:rFonts w:ascii="Garamond" w:hAnsi="Garamond" w:cs="Arial"/>
          <w:sz w:val="24"/>
          <w:szCs w:val="24"/>
        </w:rPr>
        <w:t>A CONTRATADA é responsável pela manutenção adaptativa, corretiva, evolutiva e preventiva do site</w:t>
      </w:r>
      <w:r w:rsidRPr="009B0412">
        <w:rPr>
          <w:rFonts w:ascii="Garamond" w:hAnsi="Garamond" w:cs="Arial"/>
          <w:sz w:val="24"/>
          <w:szCs w:val="24"/>
        </w:rPr>
        <w:t xml:space="preserve"> inclusive o portal da transparência garantindo com segurança seu pleno funcionamento</w:t>
      </w:r>
      <w:r w:rsidR="00544E4D" w:rsidRPr="009B0412">
        <w:rPr>
          <w:rFonts w:ascii="Garamond" w:hAnsi="Garamond" w:cs="Arial"/>
          <w:sz w:val="24"/>
          <w:szCs w:val="24"/>
        </w:rPr>
        <w:t>. As manutenções deverão ser iniciadas imediatamente após a assinatura do contrato, mediante abertura de chamado pelo CONTRATANTE;</w:t>
      </w:r>
    </w:p>
    <w:p w14:paraId="6756BA93" w14:textId="77777777" w:rsidR="00544E4D" w:rsidRPr="009B0412" w:rsidRDefault="00544E4D">
      <w:pPr>
        <w:pStyle w:val="Textodocorpo1"/>
        <w:shd w:val="clear" w:color="auto" w:fill="auto"/>
        <w:spacing w:line="240" w:lineRule="auto"/>
        <w:ind w:right="60" w:firstLine="0"/>
        <w:jc w:val="both"/>
        <w:rPr>
          <w:rFonts w:ascii="Garamond" w:hAnsi="Garamond" w:cs="Arial"/>
          <w:sz w:val="24"/>
          <w:szCs w:val="24"/>
        </w:rPr>
      </w:pPr>
    </w:p>
    <w:p w14:paraId="054076FE" w14:textId="77777777" w:rsidR="00544E4D" w:rsidRPr="009B0412" w:rsidRDefault="002A6955" w:rsidP="00544E4D">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 xml:space="preserve">7.3. </w:t>
      </w:r>
      <w:r w:rsidR="00544E4D" w:rsidRPr="009B0412">
        <w:rPr>
          <w:rFonts w:ascii="Garamond" w:hAnsi="Garamond" w:cs="Arial"/>
          <w:sz w:val="24"/>
          <w:szCs w:val="24"/>
        </w:rPr>
        <w:t>A CONTRA</w:t>
      </w:r>
      <w:r w:rsidRPr="009B0412">
        <w:rPr>
          <w:rFonts w:ascii="Garamond" w:hAnsi="Garamond" w:cs="Arial"/>
          <w:sz w:val="24"/>
          <w:szCs w:val="24"/>
        </w:rPr>
        <w:t>TA</w:t>
      </w:r>
      <w:r w:rsidR="00544E4D" w:rsidRPr="009B0412">
        <w:rPr>
          <w:rFonts w:ascii="Garamond" w:hAnsi="Garamond" w:cs="Arial"/>
          <w:sz w:val="24"/>
          <w:szCs w:val="24"/>
        </w:rPr>
        <w:t xml:space="preserve">DA é responsável pela manutenção dos serviços de </w:t>
      </w:r>
      <w:proofErr w:type="spellStart"/>
      <w:r w:rsidR="00544E4D" w:rsidRPr="009B0412">
        <w:rPr>
          <w:rFonts w:ascii="Garamond" w:hAnsi="Garamond" w:cs="Arial"/>
          <w:sz w:val="24"/>
          <w:szCs w:val="24"/>
        </w:rPr>
        <w:t>emails</w:t>
      </w:r>
      <w:proofErr w:type="spellEnd"/>
      <w:r w:rsidR="00544E4D" w:rsidRPr="009B0412">
        <w:rPr>
          <w:rFonts w:ascii="Garamond" w:hAnsi="Garamond" w:cs="Arial"/>
          <w:sz w:val="24"/>
          <w:szCs w:val="24"/>
        </w:rPr>
        <w:t xml:space="preserve"> (webmail) garantindo com segurança seu pleno funcionamento.  As manutenções deverão ser iniciadas imediatamente após a assinatura do contrato, mediante abertura de chamado pelo CONTRATANTE;</w:t>
      </w:r>
    </w:p>
    <w:p w14:paraId="15219CBB" w14:textId="77777777" w:rsidR="00150694" w:rsidRPr="009B0412" w:rsidRDefault="00150694">
      <w:pPr>
        <w:pStyle w:val="Textodocorpo1"/>
        <w:shd w:val="clear" w:color="auto" w:fill="auto"/>
        <w:spacing w:line="240" w:lineRule="auto"/>
        <w:ind w:right="60" w:firstLine="0"/>
        <w:jc w:val="both"/>
        <w:rPr>
          <w:rFonts w:ascii="Garamond" w:hAnsi="Garamond" w:cs="Arial"/>
          <w:sz w:val="24"/>
          <w:szCs w:val="24"/>
        </w:rPr>
      </w:pPr>
    </w:p>
    <w:p w14:paraId="45867D16" w14:textId="77777777" w:rsidR="00150694" w:rsidRPr="009B0412" w:rsidRDefault="00343A20">
      <w:pPr>
        <w:pStyle w:val="Textodocorpo1"/>
        <w:shd w:val="clear" w:color="auto" w:fill="auto"/>
        <w:spacing w:after="240" w:line="266" w:lineRule="exact"/>
        <w:ind w:right="40" w:firstLine="0"/>
        <w:jc w:val="both"/>
        <w:rPr>
          <w:rFonts w:ascii="Garamond" w:hAnsi="Garamond" w:cs="Arial"/>
          <w:sz w:val="24"/>
          <w:szCs w:val="24"/>
        </w:rPr>
      </w:pPr>
      <w:r w:rsidRPr="009B0412">
        <w:rPr>
          <w:rFonts w:ascii="Garamond" w:hAnsi="Garamond" w:cs="Arial"/>
          <w:sz w:val="24"/>
          <w:szCs w:val="24"/>
        </w:rPr>
        <w:t>7</w:t>
      </w:r>
      <w:r w:rsidR="002A6955" w:rsidRPr="009B0412">
        <w:rPr>
          <w:rFonts w:ascii="Garamond" w:hAnsi="Garamond" w:cs="Arial"/>
          <w:sz w:val="24"/>
          <w:szCs w:val="24"/>
        </w:rPr>
        <w:t>.4</w:t>
      </w:r>
      <w:r w:rsidR="0025258F" w:rsidRPr="009B0412">
        <w:rPr>
          <w:rFonts w:ascii="Garamond" w:hAnsi="Garamond" w:cs="Arial"/>
          <w:sz w:val="24"/>
          <w:szCs w:val="24"/>
        </w:rPr>
        <w:t xml:space="preserve">. </w:t>
      </w:r>
      <w:r w:rsidR="0025258F" w:rsidRPr="009B0412">
        <w:rPr>
          <w:rFonts w:ascii="Garamond" w:hAnsi="Garamond" w:cs="Arial"/>
          <w:sz w:val="24"/>
          <w:szCs w:val="24"/>
          <w:lang w:val="pt-PT" w:eastAsia="pt-PT"/>
        </w:rPr>
        <w:t xml:space="preserve">A Contratante deverá fiscalizar os quantitativos dos relatórios de serviços prestados, os quais subsidiarão a conferência da </w:t>
      </w:r>
      <w:r w:rsidR="0025258F" w:rsidRPr="009B0412">
        <w:rPr>
          <w:rFonts w:ascii="Garamond" w:hAnsi="Garamond" w:cs="Arial"/>
          <w:sz w:val="24"/>
          <w:szCs w:val="24"/>
        </w:rPr>
        <w:t xml:space="preserve">fatura </w:t>
      </w:r>
      <w:r w:rsidR="00176417" w:rsidRPr="009B0412">
        <w:rPr>
          <w:rFonts w:ascii="Garamond" w:hAnsi="Garamond" w:cs="Arial"/>
          <w:sz w:val="24"/>
          <w:szCs w:val="24"/>
          <w:lang w:val="pt-PT" w:eastAsia="pt-PT"/>
        </w:rPr>
        <w:t>mensal;</w:t>
      </w:r>
    </w:p>
    <w:p w14:paraId="537995F3"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7</w:t>
      </w:r>
      <w:r w:rsidR="002A6955" w:rsidRPr="009B0412">
        <w:rPr>
          <w:rFonts w:ascii="Garamond" w:hAnsi="Garamond" w:cs="Arial"/>
          <w:sz w:val="24"/>
          <w:szCs w:val="24"/>
        </w:rPr>
        <w:t>.5</w:t>
      </w:r>
      <w:r w:rsidR="0025258F" w:rsidRPr="009B0412">
        <w:rPr>
          <w:rFonts w:ascii="Garamond" w:hAnsi="Garamond" w:cs="Arial"/>
          <w:sz w:val="24"/>
          <w:szCs w:val="24"/>
        </w:rPr>
        <w:t>. Os serviços poderão ser rejeitados, no todo ou em parte, quando em desacordo com as especificações constantes neste Termo de Referência e na proposta, devendo ser corrigidos/refeitos/substituídos no prazo fixado pelo fiscal do contrato, às custas da Contratada, sem preju</w:t>
      </w:r>
      <w:r w:rsidR="002A6955" w:rsidRPr="009B0412">
        <w:rPr>
          <w:rFonts w:ascii="Garamond" w:hAnsi="Garamond" w:cs="Arial"/>
          <w:sz w:val="24"/>
          <w:szCs w:val="24"/>
        </w:rPr>
        <w:t>ízo da aplicação de penalidades:</w:t>
      </w:r>
    </w:p>
    <w:p w14:paraId="7A7A66C3" w14:textId="77777777" w:rsidR="00150694" w:rsidRPr="009B0412" w:rsidRDefault="00150694">
      <w:pPr>
        <w:pStyle w:val="Textodocorpo1"/>
        <w:shd w:val="clear" w:color="auto" w:fill="auto"/>
        <w:spacing w:line="240" w:lineRule="auto"/>
        <w:ind w:right="60" w:firstLine="0"/>
        <w:jc w:val="both"/>
        <w:rPr>
          <w:rFonts w:ascii="Garamond" w:hAnsi="Garamond" w:cs="Arial"/>
          <w:sz w:val="24"/>
          <w:szCs w:val="24"/>
        </w:rPr>
      </w:pPr>
    </w:p>
    <w:p w14:paraId="44C53EBA"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7</w:t>
      </w:r>
      <w:r w:rsidR="00E56F41" w:rsidRPr="009B0412">
        <w:rPr>
          <w:rFonts w:ascii="Garamond" w:hAnsi="Garamond" w:cs="Arial"/>
          <w:sz w:val="24"/>
          <w:szCs w:val="24"/>
        </w:rPr>
        <w:t>.5</w:t>
      </w:r>
      <w:r w:rsidR="0025258F" w:rsidRPr="009B0412">
        <w:rPr>
          <w:rFonts w:ascii="Garamond" w:hAnsi="Garamond" w:cs="Arial"/>
          <w:sz w:val="24"/>
          <w:szCs w:val="24"/>
        </w:rPr>
        <w:t>.1. Na hipótese de a verificação a que se refere o subitem anterior não ser procedida dentro do prazo fixado, reputar-se-á como realizada, consumando-se o recebimento definitivo</w:t>
      </w:r>
      <w:r w:rsidR="00EB575E" w:rsidRPr="009B0412">
        <w:rPr>
          <w:rFonts w:ascii="Garamond" w:hAnsi="Garamond" w:cs="Arial"/>
          <w:sz w:val="24"/>
          <w:szCs w:val="24"/>
        </w:rPr>
        <w:t xml:space="preserve"> no dia do esgotamento do prazo;</w:t>
      </w:r>
    </w:p>
    <w:p w14:paraId="5E043106" w14:textId="77777777" w:rsidR="00150694" w:rsidRPr="009B0412" w:rsidRDefault="00150694">
      <w:pPr>
        <w:pStyle w:val="Textodocorpo1"/>
        <w:shd w:val="clear" w:color="auto" w:fill="auto"/>
        <w:spacing w:line="240" w:lineRule="auto"/>
        <w:ind w:right="60" w:firstLine="0"/>
        <w:jc w:val="both"/>
        <w:rPr>
          <w:rFonts w:ascii="Garamond" w:hAnsi="Garamond" w:cs="Arial"/>
          <w:sz w:val="24"/>
          <w:szCs w:val="24"/>
        </w:rPr>
      </w:pPr>
    </w:p>
    <w:p w14:paraId="61D989A5"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7</w:t>
      </w:r>
      <w:r w:rsidR="00E56F41" w:rsidRPr="009B0412">
        <w:rPr>
          <w:rFonts w:ascii="Garamond" w:hAnsi="Garamond" w:cs="Arial"/>
          <w:sz w:val="24"/>
          <w:szCs w:val="24"/>
        </w:rPr>
        <w:t>.6</w:t>
      </w:r>
      <w:r w:rsidR="0025258F" w:rsidRPr="009B0412">
        <w:rPr>
          <w:rFonts w:ascii="Garamond" w:hAnsi="Garamond" w:cs="Arial"/>
          <w:sz w:val="24"/>
          <w:szCs w:val="24"/>
        </w:rPr>
        <w:t>. O recebimento provisório ou definitivo do objeto não exclui a responsabilidade da contratada pelos prejuízos resultantes da incorreta execução do contrato.</w:t>
      </w:r>
    </w:p>
    <w:p w14:paraId="7182704E" w14:textId="77777777" w:rsidR="00150694" w:rsidRPr="009B0412" w:rsidRDefault="00150694">
      <w:pPr>
        <w:pStyle w:val="Textodocorpo1"/>
        <w:shd w:val="clear" w:color="auto" w:fill="auto"/>
        <w:spacing w:line="240" w:lineRule="auto"/>
        <w:ind w:right="60" w:firstLine="0"/>
        <w:jc w:val="both"/>
        <w:rPr>
          <w:rFonts w:ascii="Garamond" w:hAnsi="Garamond" w:cs="Arial"/>
          <w:sz w:val="24"/>
          <w:szCs w:val="24"/>
        </w:rPr>
      </w:pPr>
    </w:p>
    <w:p w14:paraId="341B59B9"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b/>
          <w:sz w:val="24"/>
          <w:szCs w:val="24"/>
        </w:rPr>
        <w:t>8</w:t>
      </w:r>
      <w:r w:rsidR="0025258F" w:rsidRPr="009B0412">
        <w:rPr>
          <w:rFonts w:ascii="Garamond" w:hAnsi="Garamond" w:cs="Arial"/>
          <w:b/>
          <w:sz w:val="24"/>
          <w:szCs w:val="24"/>
        </w:rPr>
        <w:t>. INFORMAÇÕES TÉCNICAS</w:t>
      </w:r>
    </w:p>
    <w:p w14:paraId="184DCB93" w14:textId="77777777" w:rsidR="00150694" w:rsidRPr="009B0412" w:rsidRDefault="00150694">
      <w:pPr>
        <w:pStyle w:val="Textodocorpo1"/>
        <w:ind w:right="60"/>
        <w:jc w:val="both"/>
        <w:rPr>
          <w:rFonts w:ascii="Garamond" w:hAnsi="Garamond" w:cs="Arial"/>
          <w:sz w:val="24"/>
          <w:szCs w:val="24"/>
        </w:rPr>
      </w:pPr>
    </w:p>
    <w:p w14:paraId="7B87972C" w14:textId="77777777" w:rsidR="00150694" w:rsidRPr="009B0412" w:rsidRDefault="00343A20">
      <w:pPr>
        <w:pStyle w:val="Textodocorpo1"/>
        <w:ind w:right="60" w:firstLine="0"/>
        <w:jc w:val="both"/>
        <w:rPr>
          <w:rFonts w:ascii="Garamond" w:hAnsi="Garamond" w:cs="Arial"/>
          <w:b/>
          <w:sz w:val="24"/>
          <w:szCs w:val="24"/>
        </w:rPr>
      </w:pPr>
      <w:r w:rsidRPr="009B0412">
        <w:rPr>
          <w:rFonts w:ascii="Garamond" w:hAnsi="Garamond" w:cs="Arial"/>
          <w:b/>
          <w:sz w:val="24"/>
          <w:szCs w:val="24"/>
        </w:rPr>
        <w:t>8</w:t>
      </w:r>
      <w:r w:rsidR="00B46C8B" w:rsidRPr="009B0412">
        <w:rPr>
          <w:rFonts w:ascii="Garamond" w:hAnsi="Garamond" w:cs="Arial"/>
          <w:b/>
          <w:sz w:val="24"/>
          <w:szCs w:val="24"/>
        </w:rPr>
        <w:t>.3. Requisitos da Solução do site:</w:t>
      </w:r>
    </w:p>
    <w:p w14:paraId="1BBF6BD9" w14:textId="77777777" w:rsidR="00150694" w:rsidRPr="009B0412" w:rsidRDefault="00150694">
      <w:pPr>
        <w:pStyle w:val="Textodocorpo1"/>
        <w:ind w:right="60"/>
        <w:jc w:val="both"/>
        <w:rPr>
          <w:rFonts w:ascii="Garamond" w:hAnsi="Garamond" w:cs="Arial"/>
          <w:sz w:val="24"/>
          <w:szCs w:val="24"/>
        </w:rPr>
      </w:pPr>
    </w:p>
    <w:p w14:paraId="199916DC"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 Funcionalidades:</w:t>
      </w:r>
    </w:p>
    <w:p w14:paraId="210EC426" w14:textId="77777777" w:rsidR="00150694" w:rsidRPr="009B0412" w:rsidRDefault="00150694">
      <w:pPr>
        <w:pStyle w:val="Textodocorpo1"/>
        <w:ind w:right="60" w:firstLine="0"/>
        <w:jc w:val="both"/>
        <w:rPr>
          <w:rFonts w:ascii="Garamond" w:hAnsi="Garamond" w:cs="Arial"/>
          <w:sz w:val="24"/>
          <w:szCs w:val="24"/>
        </w:rPr>
      </w:pPr>
    </w:p>
    <w:p w14:paraId="4E87B18E"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.3.1.1 Ferramenta de busca.</w:t>
      </w:r>
    </w:p>
    <w:p w14:paraId="46B386ED" w14:textId="77777777" w:rsidR="00150694" w:rsidRPr="009B0412" w:rsidRDefault="00150694">
      <w:pPr>
        <w:pStyle w:val="Textodocorpo1"/>
        <w:ind w:right="60" w:firstLine="0"/>
        <w:jc w:val="both"/>
        <w:rPr>
          <w:rFonts w:ascii="Garamond" w:hAnsi="Garamond" w:cs="Arial"/>
          <w:sz w:val="24"/>
          <w:szCs w:val="24"/>
        </w:rPr>
      </w:pPr>
    </w:p>
    <w:p w14:paraId="704C12FA"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.3.1.2. Mapa do site: página que exibe o mapa dinâmico da intranet considerando seus subsistes e páginas com exibição em dois níveis.</w:t>
      </w:r>
    </w:p>
    <w:p w14:paraId="3180FBB4" w14:textId="77777777" w:rsidR="00150694" w:rsidRPr="009B0412" w:rsidRDefault="00150694">
      <w:pPr>
        <w:pStyle w:val="Textodocorpo1"/>
        <w:ind w:right="60" w:firstLine="0"/>
        <w:jc w:val="both"/>
        <w:rPr>
          <w:rFonts w:ascii="Garamond" w:hAnsi="Garamond" w:cs="Arial"/>
          <w:sz w:val="24"/>
          <w:szCs w:val="24"/>
        </w:rPr>
      </w:pPr>
    </w:p>
    <w:p w14:paraId="3C44FE09"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 xml:space="preserve">.3.1.3. Institucional: História, Organograma, </w:t>
      </w:r>
      <w:proofErr w:type="gramStart"/>
      <w:r w:rsidR="0025258F" w:rsidRPr="009B0412">
        <w:rPr>
          <w:rFonts w:ascii="Garamond" w:hAnsi="Garamond" w:cs="Arial"/>
          <w:sz w:val="24"/>
          <w:szCs w:val="24"/>
        </w:rPr>
        <w:t>Quem</w:t>
      </w:r>
      <w:proofErr w:type="gramEnd"/>
      <w:r w:rsidR="0025258F" w:rsidRPr="009B0412">
        <w:rPr>
          <w:rFonts w:ascii="Garamond" w:hAnsi="Garamond" w:cs="Arial"/>
          <w:sz w:val="24"/>
          <w:szCs w:val="24"/>
        </w:rPr>
        <w:t xml:space="preserve"> é quem (perfil dos diretores), Planejamento estratégico, Missão, visão, valores, Inspetorias Regionais, Clipping de notícias e demais informações disponibilizadas pela contratante.</w:t>
      </w:r>
    </w:p>
    <w:p w14:paraId="3DD26A59" w14:textId="77777777" w:rsidR="00150694" w:rsidRPr="009B0412" w:rsidRDefault="00150694">
      <w:pPr>
        <w:pStyle w:val="Textodocorpo1"/>
        <w:ind w:right="60" w:firstLine="0"/>
        <w:jc w:val="both"/>
        <w:rPr>
          <w:rFonts w:ascii="Garamond" w:hAnsi="Garamond" w:cs="Arial"/>
          <w:sz w:val="24"/>
          <w:szCs w:val="24"/>
        </w:rPr>
      </w:pPr>
    </w:p>
    <w:p w14:paraId="4C46B252"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 xml:space="preserve">.3.1.4. Notícias (destaques e listagem completa): serão visualizadas em painel rotativo as notícias mais recentes e as marcadas como “destaque”. A quantidade de notícias a exibir e o tempo de transição devem ser facilmente configuráveis. </w:t>
      </w:r>
    </w:p>
    <w:p w14:paraId="4F33D366" w14:textId="77777777" w:rsidR="00150694" w:rsidRPr="009B0412" w:rsidRDefault="00150694">
      <w:pPr>
        <w:pStyle w:val="Textodocorpo1"/>
        <w:ind w:right="60" w:firstLine="0"/>
        <w:jc w:val="both"/>
        <w:rPr>
          <w:rFonts w:ascii="Garamond" w:hAnsi="Garamond" w:cs="Arial"/>
          <w:sz w:val="24"/>
          <w:szCs w:val="24"/>
        </w:rPr>
      </w:pPr>
    </w:p>
    <w:p w14:paraId="1241C135"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lastRenderedPageBreak/>
        <w:t>8</w:t>
      </w:r>
      <w:r w:rsidR="0025258F" w:rsidRPr="009B0412">
        <w:rPr>
          <w:rFonts w:ascii="Garamond" w:hAnsi="Garamond" w:cs="Arial"/>
          <w:sz w:val="24"/>
          <w:szCs w:val="24"/>
        </w:rPr>
        <w:t>.3.1.5. Galeria de fotos: as fotos devem ser exibidas em miniatura ou slide show.</w:t>
      </w:r>
    </w:p>
    <w:p w14:paraId="7F9DB6DD" w14:textId="77777777" w:rsidR="00150694" w:rsidRPr="009B0412" w:rsidRDefault="00150694">
      <w:pPr>
        <w:pStyle w:val="Textodocorpo1"/>
        <w:ind w:right="60" w:firstLine="0"/>
        <w:jc w:val="both"/>
        <w:rPr>
          <w:rFonts w:ascii="Garamond" w:hAnsi="Garamond" w:cs="Arial"/>
          <w:sz w:val="24"/>
          <w:szCs w:val="24"/>
        </w:rPr>
      </w:pPr>
    </w:p>
    <w:p w14:paraId="607D275B"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.3.1.6. Galeria de vídeos: local específico para a disponibilização de vídeos.</w:t>
      </w:r>
    </w:p>
    <w:p w14:paraId="3C5BBDA1" w14:textId="77777777" w:rsidR="00150694" w:rsidRPr="009B0412" w:rsidRDefault="00150694">
      <w:pPr>
        <w:pStyle w:val="Textodocorpo1"/>
        <w:ind w:right="60" w:firstLine="0"/>
        <w:jc w:val="both"/>
        <w:rPr>
          <w:rFonts w:ascii="Garamond" w:hAnsi="Garamond" w:cs="Arial"/>
          <w:sz w:val="24"/>
          <w:szCs w:val="24"/>
        </w:rPr>
      </w:pPr>
    </w:p>
    <w:p w14:paraId="26868EB9"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.3.1.7. Banco de imagens: local para armazenar imagens e fotos postadas no portal para uso futuro dos administradores.</w:t>
      </w:r>
    </w:p>
    <w:p w14:paraId="131E22C1" w14:textId="77777777" w:rsidR="00150694" w:rsidRPr="009B0412" w:rsidRDefault="00150694">
      <w:pPr>
        <w:pStyle w:val="Textodocorpo1"/>
        <w:ind w:right="60" w:firstLine="0"/>
        <w:jc w:val="both"/>
        <w:rPr>
          <w:rFonts w:ascii="Garamond" w:hAnsi="Garamond" w:cs="Arial"/>
          <w:sz w:val="24"/>
          <w:szCs w:val="24"/>
        </w:rPr>
      </w:pPr>
    </w:p>
    <w:p w14:paraId="06280DE6"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.3.1.8. Comunicados restritos às câmaras ou públicos (toda a autarquia).</w:t>
      </w:r>
    </w:p>
    <w:p w14:paraId="49A9E47B" w14:textId="77777777" w:rsidR="00150694" w:rsidRPr="009B0412" w:rsidRDefault="00150694">
      <w:pPr>
        <w:pStyle w:val="Textodocorpo1"/>
        <w:ind w:right="60" w:firstLine="0"/>
        <w:jc w:val="both"/>
        <w:rPr>
          <w:rFonts w:ascii="Garamond" w:hAnsi="Garamond" w:cs="Arial"/>
          <w:sz w:val="24"/>
          <w:szCs w:val="24"/>
        </w:rPr>
      </w:pPr>
    </w:p>
    <w:p w14:paraId="15AF17CE"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.3.1.9. Calendário para registro de compromissos, eventos e feriados.</w:t>
      </w:r>
    </w:p>
    <w:p w14:paraId="7930FA7F" w14:textId="77777777" w:rsidR="00150694" w:rsidRPr="009B0412" w:rsidRDefault="00150694">
      <w:pPr>
        <w:pStyle w:val="Textodocorpo1"/>
        <w:ind w:right="60" w:firstLine="0"/>
        <w:jc w:val="both"/>
        <w:rPr>
          <w:rFonts w:ascii="Garamond" w:hAnsi="Garamond" w:cs="Arial"/>
          <w:sz w:val="24"/>
          <w:szCs w:val="24"/>
        </w:rPr>
      </w:pPr>
    </w:p>
    <w:p w14:paraId="6706D0F9"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.3.1.10. Links úteis (cadastro de links úteis).</w:t>
      </w:r>
    </w:p>
    <w:p w14:paraId="0B8BBD99" w14:textId="77777777" w:rsidR="00150694" w:rsidRPr="009B0412" w:rsidRDefault="00150694">
      <w:pPr>
        <w:pStyle w:val="Textodocorpo1"/>
        <w:ind w:right="60" w:firstLine="0"/>
        <w:jc w:val="both"/>
        <w:rPr>
          <w:rFonts w:ascii="Garamond" w:hAnsi="Garamond" w:cs="Arial"/>
          <w:sz w:val="24"/>
          <w:szCs w:val="24"/>
        </w:rPr>
      </w:pPr>
    </w:p>
    <w:p w14:paraId="0AF54198"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.3.1.11 Espaço Câmaras e Comissões: espaço para divulgação das comissões e câmaras, suas composições, atas, legislação pertinente (portarias de instauração, designação de membros...).</w:t>
      </w:r>
    </w:p>
    <w:p w14:paraId="7DE221BB" w14:textId="77777777" w:rsidR="00150694" w:rsidRPr="009B0412" w:rsidRDefault="00150694">
      <w:pPr>
        <w:pStyle w:val="Textodocorpo1"/>
        <w:ind w:right="60" w:firstLine="0"/>
        <w:jc w:val="both"/>
        <w:rPr>
          <w:rFonts w:ascii="Garamond" w:hAnsi="Garamond" w:cs="Arial"/>
          <w:sz w:val="24"/>
          <w:szCs w:val="24"/>
        </w:rPr>
      </w:pPr>
    </w:p>
    <w:p w14:paraId="67350801"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w:t>
      </w:r>
      <w:r w:rsidR="007E4D8F" w:rsidRPr="009B0412">
        <w:rPr>
          <w:rFonts w:ascii="Garamond" w:hAnsi="Garamond" w:cs="Arial"/>
          <w:sz w:val="24"/>
          <w:szCs w:val="24"/>
        </w:rPr>
        <w:t>2</w:t>
      </w:r>
      <w:r w:rsidR="0025258F" w:rsidRPr="009B0412">
        <w:rPr>
          <w:rFonts w:ascii="Garamond" w:hAnsi="Garamond" w:cs="Arial"/>
          <w:sz w:val="24"/>
          <w:szCs w:val="24"/>
        </w:rPr>
        <w:t>. Espaço Legislação: depositário da legislação pertinente às atividades da autarquia (súmulas, portarias, decretos, resoluções...).</w:t>
      </w:r>
    </w:p>
    <w:p w14:paraId="7880FEFA" w14:textId="77777777" w:rsidR="00150694" w:rsidRPr="009B0412" w:rsidRDefault="00150694">
      <w:pPr>
        <w:pStyle w:val="Textodocorpo1"/>
        <w:ind w:right="60" w:firstLine="0"/>
        <w:jc w:val="both"/>
        <w:rPr>
          <w:rFonts w:ascii="Garamond" w:hAnsi="Garamond" w:cs="Arial"/>
          <w:sz w:val="24"/>
          <w:szCs w:val="24"/>
        </w:rPr>
      </w:pPr>
    </w:p>
    <w:p w14:paraId="07C2BD40"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w:t>
      </w:r>
      <w:r w:rsidR="007E4D8F" w:rsidRPr="009B0412">
        <w:rPr>
          <w:rFonts w:ascii="Garamond" w:hAnsi="Garamond" w:cs="Arial"/>
          <w:sz w:val="24"/>
          <w:szCs w:val="24"/>
        </w:rPr>
        <w:t>3</w:t>
      </w:r>
      <w:r w:rsidR="0025258F" w:rsidRPr="009B0412">
        <w:rPr>
          <w:rFonts w:ascii="Garamond" w:hAnsi="Garamond" w:cs="Arial"/>
          <w:sz w:val="24"/>
          <w:szCs w:val="24"/>
        </w:rPr>
        <w:t>. Atas da Diretoria Colegiada: espaço específico para publicação das atas das reuniões da Diretoria.</w:t>
      </w:r>
    </w:p>
    <w:p w14:paraId="54E3009D" w14:textId="77777777" w:rsidR="00150694" w:rsidRPr="009B0412" w:rsidRDefault="00150694">
      <w:pPr>
        <w:pStyle w:val="Textodocorpo1"/>
        <w:ind w:right="60" w:firstLine="0"/>
        <w:jc w:val="both"/>
        <w:rPr>
          <w:rFonts w:ascii="Garamond" w:hAnsi="Garamond" w:cs="Arial"/>
          <w:sz w:val="24"/>
          <w:szCs w:val="24"/>
        </w:rPr>
      </w:pPr>
    </w:p>
    <w:p w14:paraId="239B6200"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w:t>
      </w:r>
      <w:r w:rsidR="007E4D8F" w:rsidRPr="009B0412">
        <w:rPr>
          <w:rFonts w:ascii="Garamond" w:hAnsi="Garamond" w:cs="Arial"/>
          <w:sz w:val="24"/>
          <w:szCs w:val="24"/>
        </w:rPr>
        <w:t>4</w:t>
      </w:r>
      <w:r w:rsidR="0025258F" w:rsidRPr="009B0412">
        <w:rPr>
          <w:rFonts w:ascii="Garamond" w:hAnsi="Garamond" w:cs="Arial"/>
          <w:sz w:val="24"/>
          <w:szCs w:val="24"/>
        </w:rPr>
        <w:t>. Espaço Ouvidoria.</w:t>
      </w:r>
    </w:p>
    <w:p w14:paraId="1B0B611C" w14:textId="77777777" w:rsidR="00150694" w:rsidRPr="009B0412" w:rsidRDefault="00150694">
      <w:pPr>
        <w:pStyle w:val="Textodocorpo1"/>
        <w:ind w:right="60" w:firstLine="0"/>
        <w:jc w:val="both"/>
        <w:rPr>
          <w:rFonts w:ascii="Garamond" w:hAnsi="Garamond" w:cs="Arial"/>
          <w:sz w:val="24"/>
          <w:szCs w:val="24"/>
        </w:rPr>
      </w:pPr>
    </w:p>
    <w:p w14:paraId="1E99311C"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w:t>
      </w:r>
      <w:r w:rsidR="007E4D8F" w:rsidRPr="009B0412">
        <w:rPr>
          <w:rFonts w:ascii="Garamond" w:hAnsi="Garamond" w:cs="Arial"/>
          <w:sz w:val="24"/>
          <w:szCs w:val="24"/>
        </w:rPr>
        <w:t>5</w:t>
      </w:r>
      <w:r w:rsidR="0025258F" w:rsidRPr="009B0412">
        <w:rPr>
          <w:rFonts w:ascii="Garamond" w:hAnsi="Garamond" w:cs="Arial"/>
          <w:sz w:val="24"/>
          <w:szCs w:val="24"/>
        </w:rPr>
        <w:t>. Espaço de serviços</w:t>
      </w:r>
    </w:p>
    <w:p w14:paraId="75FDD303" w14:textId="77777777" w:rsidR="00150694" w:rsidRPr="009B0412" w:rsidRDefault="00150694">
      <w:pPr>
        <w:pStyle w:val="Textodocorpo1"/>
        <w:ind w:right="60" w:firstLine="0"/>
        <w:jc w:val="both"/>
        <w:rPr>
          <w:rFonts w:ascii="Garamond" w:hAnsi="Garamond" w:cs="Arial"/>
          <w:sz w:val="24"/>
          <w:szCs w:val="24"/>
        </w:rPr>
      </w:pPr>
    </w:p>
    <w:p w14:paraId="2595241C"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w:t>
      </w:r>
      <w:r w:rsidR="007E4D8F" w:rsidRPr="009B0412">
        <w:rPr>
          <w:rFonts w:ascii="Garamond" w:hAnsi="Garamond" w:cs="Arial"/>
          <w:sz w:val="24"/>
          <w:szCs w:val="24"/>
        </w:rPr>
        <w:t>6</w:t>
      </w:r>
      <w:r w:rsidR="0025258F" w:rsidRPr="009B0412">
        <w:rPr>
          <w:rFonts w:ascii="Garamond" w:hAnsi="Garamond" w:cs="Arial"/>
          <w:sz w:val="24"/>
          <w:szCs w:val="24"/>
        </w:rPr>
        <w:t>. Data e hora.</w:t>
      </w:r>
    </w:p>
    <w:p w14:paraId="65971020" w14:textId="77777777" w:rsidR="00150694" w:rsidRPr="009B0412" w:rsidRDefault="00150694">
      <w:pPr>
        <w:pStyle w:val="Textodocorpo1"/>
        <w:ind w:right="60" w:firstLine="0"/>
        <w:jc w:val="both"/>
        <w:rPr>
          <w:rFonts w:ascii="Garamond" w:hAnsi="Garamond" w:cs="Arial"/>
          <w:sz w:val="24"/>
          <w:szCs w:val="24"/>
        </w:rPr>
      </w:pPr>
    </w:p>
    <w:p w14:paraId="6F52802D"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.3.1</w:t>
      </w:r>
      <w:r w:rsidR="007E4D8F" w:rsidRPr="009B0412">
        <w:rPr>
          <w:rFonts w:ascii="Garamond" w:hAnsi="Garamond" w:cs="Arial"/>
          <w:sz w:val="24"/>
          <w:szCs w:val="24"/>
        </w:rPr>
        <w:t>7</w:t>
      </w:r>
      <w:r w:rsidR="0025258F" w:rsidRPr="009B0412">
        <w:rPr>
          <w:rFonts w:ascii="Garamond" w:hAnsi="Garamond" w:cs="Arial"/>
          <w:sz w:val="24"/>
          <w:szCs w:val="24"/>
        </w:rPr>
        <w:t>. Parceiros do C</w:t>
      </w:r>
      <w:r w:rsidR="00DB7E3C" w:rsidRPr="009B0412">
        <w:rPr>
          <w:rFonts w:ascii="Garamond" w:hAnsi="Garamond" w:cs="Arial"/>
          <w:sz w:val="24"/>
          <w:szCs w:val="24"/>
        </w:rPr>
        <w:t>REA</w:t>
      </w:r>
      <w:r w:rsidR="0025258F" w:rsidRPr="009B0412">
        <w:rPr>
          <w:rFonts w:ascii="Garamond" w:hAnsi="Garamond" w:cs="Arial"/>
          <w:sz w:val="24"/>
          <w:szCs w:val="24"/>
        </w:rPr>
        <w:t>-MA: mostra as parcerias firmadas pela autarquia, como instituições de ensino, cursos de línguas, etc.</w:t>
      </w:r>
    </w:p>
    <w:p w14:paraId="4B0C3569" w14:textId="77777777" w:rsidR="00150694" w:rsidRPr="009B0412" w:rsidRDefault="00150694">
      <w:pPr>
        <w:pStyle w:val="Textodocorpo1"/>
        <w:ind w:right="60" w:firstLine="0"/>
        <w:jc w:val="both"/>
        <w:rPr>
          <w:rFonts w:ascii="Garamond" w:hAnsi="Garamond" w:cs="Arial"/>
          <w:sz w:val="24"/>
          <w:szCs w:val="24"/>
        </w:rPr>
      </w:pPr>
    </w:p>
    <w:p w14:paraId="2B472BCB" w14:textId="77777777" w:rsidR="00150694" w:rsidRPr="009B0412" w:rsidRDefault="00150694">
      <w:pPr>
        <w:pStyle w:val="Textodocorpo1"/>
        <w:ind w:right="60"/>
        <w:jc w:val="both"/>
        <w:rPr>
          <w:rFonts w:ascii="Garamond" w:hAnsi="Garamond" w:cs="Arial"/>
          <w:sz w:val="24"/>
          <w:szCs w:val="24"/>
        </w:rPr>
      </w:pPr>
    </w:p>
    <w:p w14:paraId="6467CD81" w14:textId="77777777" w:rsidR="00150694" w:rsidRPr="009B0412" w:rsidRDefault="00343A20">
      <w:pPr>
        <w:pStyle w:val="Textodocorpo1"/>
        <w:ind w:right="60" w:firstLine="0"/>
        <w:jc w:val="both"/>
        <w:rPr>
          <w:rFonts w:ascii="Garamond" w:hAnsi="Garamond" w:cs="Arial"/>
          <w:b/>
          <w:sz w:val="24"/>
          <w:szCs w:val="24"/>
        </w:rPr>
      </w:pPr>
      <w:r w:rsidRPr="009B0412">
        <w:rPr>
          <w:rFonts w:ascii="Garamond" w:hAnsi="Garamond" w:cs="Arial"/>
          <w:b/>
          <w:sz w:val="24"/>
          <w:szCs w:val="24"/>
          <w:u w:val="single"/>
        </w:rPr>
        <w:t>8</w:t>
      </w:r>
      <w:r w:rsidR="0025258F" w:rsidRPr="009B0412">
        <w:rPr>
          <w:rFonts w:ascii="Garamond" w:hAnsi="Garamond" w:cs="Arial"/>
          <w:b/>
          <w:sz w:val="24"/>
          <w:szCs w:val="24"/>
          <w:u w:val="single"/>
        </w:rPr>
        <w:t>.4. Portal da Transparência (Lei de Acesso à Informação)</w:t>
      </w:r>
    </w:p>
    <w:p w14:paraId="7D43C7FE" w14:textId="77777777" w:rsidR="00150694" w:rsidRPr="009B0412" w:rsidRDefault="00150694">
      <w:pPr>
        <w:pStyle w:val="Textodocorpo1"/>
        <w:ind w:right="60"/>
        <w:jc w:val="both"/>
        <w:rPr>
          <w:rFonts w:ascii="Garamond" w:hAnsi="Garamond" w:cs="Arial"/>
          <w:sz w:val="24"/>
          <w:szCs w:val="24"/>
        </w:rPr>
      </w:pPr>
    </w:p>
    <w:p w14:paraId="2C5C5E53" w14:textId="77777777" w:rsidR="00150694" w:rsidRPr="009B0412" w:rsidRDefault="00343A20">
      <w:pPr>
        <w:pStyle w:val="Textodocorpo1"/>
        <w:ind w:right="60"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 Acesso à Informação Pública - No Brasil, o acesso à informação pública está inscrito no capítulo I da Constituição – dos Deveres e Direitos Individuais e Coletivos.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14:paraId="6E9B6426" w14:textId="77777777" w:rsidR="00150694" w:rsidRPr="009B0412" w:rsidRDefault="00150694">
      <w:pPr>
        <w:pStyle w:val="Textodocorpo1"/>
        <w:ind w:right="60" w:firstLine="0"/>
        <w:jc w:val="both"/>
        <w:rPr>
          <w:rFonts w:ascii="Garamond" w:hAnsi="Garamond" w:cs="Arial"/>
          <w:sz w:val="24"/>
          <w:szCs w:val="24"/>
        </w:rPr>
      </w:pPr>
    </w:p>
    <w:p w14:paraId="5A5E0961" w14:textId="77777777" w:rsidR="00150694" w:rsidRPr="009B0412" w:rsidRDefault="0025258F">
      <w:pPr>
        <w:pStyle w:val="Textodocorpo1"/>
        <w:ind w:right="60" w:firstLine="0"/>
        <w:jc w:val="both"/>
        <w:rPr>
          <w:rFonts w:ascii="Garamond" w:hAnsi="Garamond" w:cs="Arial"/>
          <w:sz w:val="24"/>
          <w:szCs w:val="24"/>
        </w:rPr>
      </w:pPr>
      <w:r w:rsidRPr="009B0412">
        <w:rPr>
          <w:rFonts w:ascii="Garamond" w:hAnsi="Garamond" w:cs="Arial"/>
          <w:sz w:val="24"/>
          <w:szCs w:val="24"/>
        </w:rPr>
        <w:t>Este dispositivo – em conjunto com outros incisos dos artigos 37 e 216 que a Lei 12.527, também conhecida como Lei de Acesso à Informação, regulamenta. A nova legislação vale para a administração direta e indireta de todos os poderes e entes federativos. A lei estabelece procedimentos para que a administração responda a pedidos de informação do cidadão, além disso, estabelece ainda que o acesso à informação é a regra, e o sigilo, a exceção.</w:t>
      </w:r>
    </w:p>
    <w:p w14:paraId="649AA694" w14:textId="4335334E" w:rsidR="00150694" w:rsidRPr="009B0412" w:rsidRDefault="0025258F">
      <w:pPr>
        <w:pStyle w:val="Textodocorpo1"/>
        <w:shd w:val="clear" w:color="auto" w:fill="auto"/>
        <w:spacing w:line="266" w:lineRule="exact"/>
        <w:ind w:firstLine="0"/>
        <w:jc w:val="both"/>
        <w:rPr>
          <w:rFonts w:ascii="Garamond" w:hAnsi="Garamond" w:cs="Arial"/>
          <w:b/>
          <w:sz w:val="24"/>
          <w:szCs w:val="24"/>
        </w:rPr>
      </w:pPr>
      <w:r w:rsidRPr="009B0412">
        <w:rPr>
          <w:rFonts w:ascii="Garamond" w:hAnsi="Garamond" w:cs="Arial"/>
          <w:sz w:val="24"/>
          <w:szCs w:val="24"/>
        </w:rPr>
        <w:lastRenderedPageBreak/>
        <w:t xml:space="preserve">Todos os itens relacionados devem atender à Lei nº 12.527/2011 – Lei de Acesso à Informação bem como às recomendações do TCU por meio do processo TCU 014.856/2015-8, acostado </w:t>
      </w:r>
      <w:proofErr w:type="gramStart"/>
      <w:r w:rsidR="00D737C5">
        <w:rPr>
          <w:rFonts w:ascii="Garamond" w:hAnsi="Garamond" w:cs="Arial"/>
          <w:sz w:val="24"/>
          <w:szCs w:val="24"/>
        </w:rPr>
        <w:t>à</w:t>
      </w:r>
      <w:proofErr w:type="gramEnd"/>
      <w:r w:rsidRPr="009B0412">
        <w:rPr>
          <w:rFonts w:ascii="Garamond" w:hAnsi="Garamond" w:cs="Arial"/>
          <w:sz w:val="24"/>
          <w:szCs w:val="24"/>
        </w:rPr>
        <w:t xml:space="preserve"> este Termo de Referência. </w:t>
      </w:r>
    </w:p>
    <w:p w14:paraId="1BF55B87" w14:textId="77777777" w:rsidR="00150694" w:rsidRPr="009B0412" w:rsidRDefault="00150694">
      <w:pPr>
        <w:pStyle w:val="Textodocorpo1"/>
        <w:ind w:right="60" w:firstLine="0"/>
        <w:jc w:val="both"/>
        <w:rPr>
          <w:rFonts w:ascii="Garamond" w:hAnsi="Garamond" w:cs="Arial"/>
          <w:sz w:val="24"/>
          <w:szCs w:val="24"/>
        </w:rPr>
      </w:pPr>
    </w:p>
    <w:p w14:paraId="2EC502C4"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.4.2. Informações ao Cidadão.</w:t>
      </w:r>
    </w:p>
    <w:p w14:paraId="5707DFEF" w14:textId="77777777" w:rsidR="00150694" w:rsidRPr="009B0412" w:rsidRDefault="00150694" w:rsidP="00BE52C2">
      <w:pPr>
        <w:pStyle w:val="Textodocorpo1"/>
        <w:rPr>
          <w:rFonts w:ascii="Garamond" w:hAnsi="Garamond" w:cs="Arial"/>
          <w:sz w:val="24"/>
          <w:szCs w:val="24"/>
        </w:rPr>
      </w:pPr>
    </w:p>
    <w:p w14:paraId="6426BFA5"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.4.2.1. Manter banner na página inicial onde conste “Acesso à Informação”;</w:t>
      </w:r>
    </w:p>
    <w:p w14:paraId="3D930564" w14:textId="77777777" w:rsidR="00150694" w:rsidRPr="009B0412" w:rsidRDefault="00150694" w:rsidP="00BE52C2">
      <w:pPr>
        <w:pStyle w:val="Textodocorpo1"/>
        <w:rPr>
          <w:rFonts w:ascii="Garamond" w:hAnsi="Garamond" w:cs="Arial"/>
          <w:sz w:val="24"/>
          <w:szCs w:val="24"/>
        </w:rPr>
      </w:pPr>
    </w:p>
    <w:p w14:paraId="4C42AF1C"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 xml:space="preserve">.4.2.2. </w:t>
      </w:r>
      <w:r w:rsidR="00000FFE" w:rsidRPr="009B0412">
        <w:rPr>
          <w:rFonts w:ascii="Garamond" w:hAnsi="Garamond" w:cs="Arial"/>
          <w:sz w:val="24"/>
          <w:szCs w:val="24"/>
        </w:rPr>
        <w:t>F</w:t>
      </w:r>
      <w:r w:rsidR="0025258F" w:rsidRPr="009B0412">
        <w:rPr>
          <w:rFonts w:ascii="Garamond" w:hAnsi="Garamond" w:cs="Arial"/>
          <w:sz w:val="24"/>
          <w:szCs w:val="24"/>
        </w:rPr>
        <w:t>erramenta de pesquisa de conteúdo que permita o acesso à informação;</w:t>
      </w:r>
    </w:p>
    <w:p w14:paraId="3544A096" w14:textId="77777777" w:rsidR="00150694" w:rsidRPr="009B0412" w:rsidRDefault="00150694" w:rsidP="0034084B">
      <w:pPr>
        <w:pStyle w:val="Textodocorpo1"/>
        <w:ind w:firstLine="0"/>
        <w:rPr>
          <w:rFonts w:ascii="Garamond" w:hAnsi="Garamond" w:cs="Arial"/>
          <w:sz w:val="24"/>
          <w:szCs w:val="24"/>
        </w:rPr>
      </w:pPr>
    </w:p>
    <w:p w14:paraId="24D1650C"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.4.2.3. Possibilitar a gravação de documentos em formato eletrônico;</w:t>
      </w:r>
    </w:p>
    <w:p w14:paraId="101E4CF0" w14:textId="77777777" w:rsidR="00150694" w:rsidRPr="009B0412" w:rsidRDefault="00150694" w:rsidP="0034084B">
      <w:pPr>
        <w:pStyle w:val="Textodocorpo1"/>
        <w:ind w:firstLine="0"/>
        <w:rPr>
          <w:rFonts w:ascii="Garamond" w:hAnsi="Garamond" w:cs="Arial"/>
          <w:sz w:val="24"/>
          <w:szCs w:val="24"/>
        </w:rPr>
      </w:pPr>
    </w:p>
    <w:p w14:paraId="757A42EA"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.4.2.4. Não deve ser necessário cadastramento prévio ou senha para que o cidadão possa obter informações na aba “Acesso à informação”;</w:t>
      </w:r>
    </w:p>
    <w:p w14:paraId="6E65FFE5" w14:textId="77777777" w:rsidR="00150694" w:rsidRPr="009B0412" w:rsidRDefault="00150694" w:rsidP="0034084B">
      <w:pPr>
        <w:pStyle w:val="Textodocorpo1"/>
        <w:ind w:firstLine="0"/>
        <w:rPr>
          <w:rFonts w:ascii="Garamond" w:hAnsi="Garamond" w:cs="Arial"/>
          <w:sz w:val="24"/>
          <w:szCs w:val="24"/>
        </w:rPr>
      </w:pPr>
    </w:p>
    <w:p w14:paraId="5A16DBD1"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C40D86" w:rsidRPr="009B0412">
        <w:rPr>
          <w:rFonts w:ascii="Garamond" w:hAnsi="Garamond" w:cs="Arial"/>
          <w:sz w:val="24"/>
          <w:szCs w:val="24"/>
        </w:rPr>
        <w:t>.4.2.5. E</w:t>
      </w:r>
      <w:r w:rsidR="0025258F" w:rsidRPr="009B0412">
        <w:rPr>
          <w:rFonts w:ascii="Garamond" w:hAnsi="Garamond" w:cs="Arial"/>
          <w:sz w:val="24"/>
          <w:szCs w:val="24"/>
        </w:rPr>
        <w:t>spaço para publicação da relação dos empregados, efetivos ou não, lotados ou em exercício no Conselho, de forma individualizada, com o nome completo, cargo, função do empregado e salários;</w:t>
      </w:r>
    </w:p>
    <w:p w14:paraId="39FBC2DC" w14:textId="77777777" w:rsidR="00150694" w:rsidRPr="009B0412" w:rsidRDefault="00150694" w:rsidP="0034084B">
      <w:pPr>
        <w:pStyle w:val="Textodocorpo1"/>
        <w:ind w:firstLine="0"/>
        <w:rPr>
          <w:rFonts w:ascii="Garamond" w:hAnsi="Garamond" w:cs="Arial"/>
          <w:sz w:val="24"/>
          <w:szCs w:val="24"/>
        </w:rPr>
      </w:pPr>
    </w:p>
    <w:p w14:paraId="0A6F34E9"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.4.3. Divulgação de ações, programas, metas e resultados.</w:t>
      </w:r>
    </w:p>
    <w:p w14:paraId="674D90F4" w14:textId="77777777" w:rsidR="00150694" w:rsidRPr="009B0412" w:rsidRDefault="00150694" w:rsidP="0034084B">
      <w:pPr>
        <w:pStyle w:val="Textodocorpo1"/>
        <w:ind w:firstLine="0"/>
        <w:rPr>
          <w:rFonts w:ascii="Garamond" w:hAnsi="Garamond" w:cs="Arial"/>
          <w:sz w:val="24"/>
          <w:szCs w:val="24"/>
        </w:rPr>
      </w:pPr>
    </w:p>
    <w:p w14:paraId="25BED754"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C40D86" w:rsidRPr="009B0412">
        <w:rPr>
          <w:rFonts w:ascii="Garamond" w:hAnsi="Garamond" w:cs="Arial"/>
          <w:sz w:val="24"/>
          <w:szCs w:val="24"/>
        </w:rPr>
        <w:t>.4.3.1. E</w:t>
      </w:r>
      <w:r w:rsidR="0025258F" w:rsidRPr="009B0412">
        <w:rPr>
          <w:rFonts w:ascii="Garamond" w:hAnsi="Garamond" w:cs="Arial"/>
          <w:sz w:val="24"/>
          <w:szCs w:val="24"/>
        </w:rPr>
        <w:t>spaço dedicado à publicação de seus programas/ações executados;</w:t>
      </w:r>
    </w:p>
    <w:p w14:paraId="25578091" w14:textId="77777777" w:rsidR="00150694" w:rsidRPr="009B0412" w:rsidRDefault="00150694" w:rsidP="0034084B">
      <w:pPr>
        <w:pStyle w:val="Textodocorpo1"/>
        <w:ind w:firstLine="0"/>
        <w:rPr>
          <w:rFonts w:ascii="Garamond" w:hAnsi="Garamond" w:cs="Arial"/>
          <w:sz w:val="24"/>
          <w:szCs w:val="24"/>
        </w:rPr>
      </w:pPr>
    </w:p>
    <w:p w14:paraId="28EC065B"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C40D86" w:rsidRPr="009B0412">
        <w:rPr>
          <w:rFonts w:ascii="Garamond" w:hAnsi="Garamond" w:cs="Arial"/>
          <w:sz w:val="24"/>
          <w:szCs w:val="24"/>
        </w:rPr>
        <w:t>.4.3.2. E</w:t>
      </w:r>
      <w:r w:rsidR="0025258F" w:rsidRPr="009B0412">
        <w:rPr>
          <w:rFonts w:ascii="Garamond" w:hAnsi="Garamond" w:cs="Arial"/>
          <w:sz w:val="24"/>
          <w:szCs w:val="24"/>
        </w:rPr>
        <w:t xml:space="preserve">spaço dedicado à publicação de metas de seus programas/ações; </w:t>
      </w:r>
    </w:p>
    <w:p w14:paraId="01BC9612" w14:textId="77777777" w:rsidR="00150694" w:rsidRPr="009B0412" w:rsidRDefault="00150694" w:rsidP="0034084B">
      <w:pPr>
        <w:pStyle w:val="Textodocorpo1"/>
        <w:ind w:firstLine="0"/>
        <w:rPr>
          <w:rFonts w:ascii="Garamond" w:hAnsi="Garamond" w:cs="Arial"/>
          <w:sz w:val="24"/>
          <w:szCs w:val="24"/>
        </w:rPr>
      </w:pPr>
    </w:p>
    <w:p w14:paraId="3AD5EF2E"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31135E" w:rsidRPr="009B0412">
        <w:rPr>
          <w:rFonts w:ascii="Garamond" w:hAnsi="Garamond" w:cs="Arial"/>
          <w:sz w:val="24"/>
          <w:szCs w:val="24"/>
        </w:rPr>
        <w:t>.4.3.3. E</w:t>
      </w:r>
      <w:r w:rsidR="0025258F" w:rsidRPr="009B0412">
        <w:rPr>
          <w:rFonts w:ascii="Garamond" w:hAnsi="Garamond" w:cs="Arial"/>
          <w:sz w:val="24"/>
          <w:szCs w:val="24"/>
        </w:rPr>
        <w:t xml:space="preserve">spaço dedicação à divulgação dos principais resultados de seus programas/ações executados; </w:t>
      </w:r>
    </w:p>
    <w:p w14:paraId="3C458BDC" w14:textId="77777777" w:rsidR="00150694" w:rsidRPr="009B0412" w:rsidRDefault="00150694" w:rsidP="0034084B">
      <w:pPr>
        <w:pStyle w:val="Textodocorpo1"/>
        <w:ind w:firstLine="0"/>
        <w:rPr>
          <w:rFonts w:ascii="Garamond" w:hAnsi="Garamond" w:cs="Arial"/>
          <w:sz w:val="24"/>
          <w:szCs w:val="24"/>
        </w:rPr>
      </w:pPr>
    </w:p>
    <w:p w14:paraId="531340BA"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.4.4. Divulgação de ações, programas e serviços prestados no site;</w:t>
      </w:r>
    </w:p>
    <w:p w14:paraId="24A6F630" w14:textId="77777777" w:rsidR="00150694" w:rsidRPr="009B0412" w:rsidRDefault="00150694" w:rsidP="0034084B">
      <w:pPr>
        <w:pStyle w:val="Textodocorpo1"/>
        <w:ind w:firstLine="0"/>
        <w:rPr>
          <w:rFonts w:ascii="Garamond" w:hAnsi="Garamond" w:cs="Arial"/>
          <w:sz w:val="24"/>
          <w:szCs w:val="24"/>
        </w:rPr>
      </w:pPr>
    </w:p>
    <w:p w14:paraId="343F6861"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3376E3" w:rsidRPr="009B0412">
        <w:rPr>
          <w:rFonts w:ascii="Garamond" w:hAnsi="Garamond" w:cs="Arial"/>
          <w:sz w:val="24"/>
          <w:szCs w:val="24"/>
        </w:rPr>
        <w:t>.4.4.1. E</w:t>
      </w:r>
      <w:r w:rsidR="0025258F" w:rsidRPr="009B0412">
        <w:rPr>
          <w:rFonts w:ascii="Garamond" w:hAnsi="Garamond" w:cs="Arial"/>
          <w:sz w:val="24"/>
          <w:szCs w:val="24"/>
        </w:rPr>
        <w:t xml:space="preserve">spaço onde devem constar os serviços oferecidos pelo Conselho, quais os tipos de documentos necessários para acessar os serviços oferecidos e qual o prazo máximo para a prestação do serviço;  </w:t>
      </w:r>
    </w:p>
    <w:p w14:paraId="7F941C03" w14:textId="77777777" w:rsidR="00150694" w:rsidRPr="009B0412" w:rsidRDefault="00150694" w:rsidP="0034084B">
      <w:pPr>
        <w:pStyle w:val="Textodocorpo1"/>
        <w:ind w:firstLine="0"/>
        <w:rPr>
          <w:rFonts w:ascii="Garamond" w:hAnsi="Garamond" w:cs="Arial"/>
          <w:sz w:val="24"/>
          <w:szCs w:val="24"/>
        </w:rPr>
      </w:pPr>
    </w:p>
    <w:p w14:paraId="7003A9EE"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3376E3" w:rsidRPr="009B0412">
        <w:rPr>
          <w:rFonts w:ascii="Garamond" w:hAnsi="Garamond" w:cs="Arial"/>
          <w:sz w:val="24"/>
          <w:szCs w:val="24"/>
        </w:rPr>
        <w:t>.4.4.2. E</w:t>
      </w:r>
      <w:r w:rsidR="0025258F" w:rsidRPr="009B0412">
        <w:rPr>
          <w:rFonts w:ascii="Garamond" w:hAnsi="Garamond" w:cs="Arial"/>
          <w:sz w:val="24"/>
          <w:szCs w:val="24"/>
        </w:rPr>
        <w:t xml:space="preserve">spaços para divulgação de notícias de interesse dos associados e da sociedade, seja em formato vitrine em que as fotos das referidas notícias se movimentam e também notícias sem fotos; </w:t>
      </w:r>
    </w:p>
    <w:p w14:paraId="579AFFA1" w14:textId="77777777" w:rsidR="00150694" w:rsidRPr="009B0412" w:rsidRDefault="00150694" w:rsidP="0034084B">
      <w:pPr>
        <w:pStyle w:val="Textodocorpo1"/>
        <w:ind w:firstLine="0"/>
        <w:rPr>
          <w:rFonts w:ascii="Garamond" w:hAnsi="Garamond" w:cs="Arial"/>
          <w:sz w:val="24"/>
          <w:szCs w:val="24"/>
        </w:rPr>
      </w:pPr>
    </w:p>
    <w:p w14:paraId="704D9A2D"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3376E3" w:rsidRPr="009B0412">
        <w:rPr>
          <w:rFonts w:ascii="Garamond" w:hAnsi="Garamond" w:cs="Arial"/>
          <w:sz w:val="24"/>
          <w:szCs w:val="24"/>
        </w:rPr>
        <w:t>.4.4.3. E</w:t>
      </w:r>
      <w:r w:rsidR="0025258F" w:rsidRPr="009B0412">
        <w:rPr>
          <w:rFonts w:ascii="Garamond" w:hAnsi="Garamond" w:cs="Arial"/>
          <w:sz w:val="24"/>
          <w:szCs w:val="24"/>
        </w:rPr>
        <w:t>spaço para a Ouvidoria em que a população pode apresentar denúncias, solicitações, sugestões, reclamações e elogios;</w:t>
      </w:r>
    </w:p>
    <w:p w14:paraId="6C20B69E" w14:textId="77777777" w:rsidR="00150694" w:rsidRPr="009B0412" w:rsidRDefault="00150694" w:rsidP="0034084B">
      <w:pPr>
        <w:pStyle w:val="Textodocorpo1"/>
        <w:ind w:firstLine="0"/>
        <w:jc w:val="both"/>
        <w:rPr>
          <w:rFonts w:ascii="Garamond" w:hAnsi="Garamond" w:cs="Arial"/>
          <w:sz w:val="24"/>
          <w:szCs w:val="24"/>
        </w:rPr>
      </w:pPr>
    </w:p>
    <w:p w14:paraId="3E0AB86B"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.4.5. Divulgação de participação social e informações de órgãos colegiados;</w:t>
      </w:r>
    </w:p>
    <w:p w14:paraId="3C51C5CD" w14:textId="77777777" w:rsidR="00150694" w:rsidRPr="009B0412" w:rsidRDefault="00150694" w:rsidP="0034084B">
      <w:pPr>
        <w:pStyle w:val="Textodocorpo1"/>
        <w:ind w:firstLine="0"/>
        <w:jc w:val="both"/>
        <w:rPr>
          <w:rFonts w:ascii="Garamond" w:hAnsi="Garamond" w:cs="Arial"/>
          <w:sz w:val="24"/>
          <w:szCs w:val="24"/>
        </w:rPr>
      </w:pPr>
    </w:p>
    <w:p w14:paraId="281E16A7"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3376E3" w:rsidRPr="009B0412">
        <w:rPr>
          <w:rFonts w:ascii="Garamond" w:hAnsi="Garamond" w:cs="Arial"/>
          <w:sz w:val="24"/>
          <w:szCs w:val="24"/>
        </w:rPr>
        <w:t>.4.5.1. E</w:t>
      </w:r>
      <w:r w:rsidR="0025258F" w:rsidRPr="009B0412">
        <w:rPr>
          <w:rFonts w:ascii="Garamond" w:hAnsi="Garamond" w:cs="Arial"/>
          <w:sz w:val="24"/>
          <w:szCs w:val="24"/>
        </w:rPr>
        <w:t>spaço mais completo sobre os órgãos colegiados, comissões e câmaras por exemplo, membros, contatos e inclusão de informações sobre estrutura, legislação, composição, data, local e horário das reuniões;</w:t>
      </w:r>
    </w:p>
    <w:p w14:paraId="2557BB98" w14:textId="77777777" w:rsidR="00150694" w:rsidRPr="009B0412" w:rsidRDefault="00150694" w:rsidP="0034084B">
      <w:pPr>
        <w:pStyle w:val="Textodocorpo1"/>
        <w:ind w:firstLine="0"/>
        <w:jc w:val="both"/>
        <w:rPr>
          <w:rFonts w:ascii="Garamond" w:hAnsi="Garamond" w:cs="Arial"/>
          <w:sz w:val="24"/>
          <w:szCs w:val="24"/>
        </w:rPr>
      </w:pPr>
    </w:p>
    <w:p w14:paraId="31C46F2A"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B3A37" w:rsidRPr="009B0412">
        <w:rPr>
          <w:rFonts w:ascii="Garamond" w:hAnsi="Garamond" w:cs="Arial"/>
          <w:sz w:val="24"/>
          <w:szCs w:val="24"/>
        </w:rPr>
        <w:t>.4.5.2. E</w:t>
      </w:r>
      <w:r w:rsidR="0025258F" w:rsidRPr="009B0412">
        <w:rPr>
          <w:rFonts w:ascii="Garamond" w:hAnsi="Garamond" w:cs="Arial"/>
          <w:sz w:val="24"/>
          <w:szCs w:val="24"/>
        </w:rPr>
        <w:t>spaço para deliberações, resoluções e atas de seus órgãos colegiados;</w:t>
      </w:r>
    </w:p>
    <w:p w14:paraId="57E979E5" w14:textId="77777777" w:rsidR="00150694" w:rsidRPr="009B0412" w:rsidRDefault="00150694" w:rsidP="0034084B">
      <w:pPr>
        <w:pStyle w:val="Textodocorpo1"/>
        <w:ind w:firstLine="0"/>
        <w:jc w:val="both"/>
        <w:rPr>
          <w:rFonts w:ascii="Garamond" w:hAnsi="Garamond" w:cs="Arial"/>
          <w:sz w:val="24"/>
          <w:szCs w:val="24"/>
        </w:rPr>
      </w:pPr>
    </w:p>
    <w:p w14:paraId="32F625A7"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.4.6. Divulgação de auditorias e informações referentes aos resultados de auditorias</w:t>
      </w:r>
    </w:p>
    <w:p w14:paraId="280F3AE1" w14:textId="77777777" w:rsidR="00150694" w:rsidRPr="009B0412" w:rsidRDefault="00150694" w:rsidP="0034084B">
      <w:pPr>
        <w:pStyle w:val="Textodocorpo1"/>
        <w:ind w:firstLine="0"/>
        <w:jc w:val="both"/>
        <w:rPr>
          <w:rFonts w:ascii="Garamond" w:hAnsi="Garamond" w:cs="Arial"/>
          <w:sz w:val="24"/>
          <w:szCs w:val="24"/>
        </w:rPr>
      </w:pPr>
    </w:p>
    <w:p w14:paraId="6B52A0F4"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B3A37" w:rsidRPr="009B0412">
        <w:rPr>
          <w:rFonts w:ascii="Garamond" w:hAnsi="Garamond" w:cs="Arial"/>
          <w:sz w:val="24"/>
          <w:szCs w:val="24"/>
        </w:rPr>
        <w:t>.4.6.1. E</w:t>
      </w:r>
      <w:r w:rsidR="0025258F" w:rsidRPr="009B0412">
        <w:rPr>
          <w:rFonts w:ascii="Garamond" w:hAnsi="Garamond" w:cs="Arial"/>
          <w:sz w:val="24"/>
          <w:szCs w:val="24"/>
        </w:rPr>
        <w:t>spaço para publicar relatórios de gestão da instituição;</w:t>
      </w:r>
    </w:p>
    <w:p w14:paraId="5BF59AF6" w14:textId="77777777" w:rsidR="00150694" w:rsidRPr="009B0412" w:rsidRDefault="00150694" w:rsidP="0034084B">
      <w:pPr>
        <w:pStyle w:val="Textodocorpo1"/>
        <w:ind w:firstLine="0"/>
        <w:jc w:val="both"/>
        <w:rPr>
          <w:rFonts w:ascii="Garamond" w:hAnsi="Garamond" w:cs="Arial"/>
          <w:sz w:val="24"/>
          <w:szCs w:val="24"/>
        </w:rPr>
      </w:pPr>
    </w:p>
    <w:p w14:paraId="7846C5FA"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180ED1" w:rsidRPr="009B0412">
        <w:rPr>
          <w:rFonts w:ascii="Garamond" w:hAnsi="Garamond" w:cs="Arial"/>
          <w:sz w:val="24"/>
          <w:szCs w:val="24"/>
        </w:rPr>
        <w:t>.4.6.2. E</w:t>
      </w:r>
      <w:r w:rsidR="0025258F" w:rsidRPr="009B0412">
        <w:rPr>
          <w:rFonts w:ascii="Garamond" w:hAnsi="Garamond" w:cs="Arial"/>
          <w:sz w:val="24"/>
          <w:szCs w:val="24"/>
        </w:rPr>
        <w:t>spaço para publicar os relatórios das auditorias ou inspeções de órgãos do controle externo e interno ou do próprio Conselho Federal;</w:t>
      </w:r>
    </w:p>
    <w:p w14:paraId="4E25F644" w14:textId="77777777" w:rsidR="00150694" w:rsidRPr="009B0412" w:rsidRDefault="00150694" w:rsidP="0034084B">
      <w:pPr>
        <w:pStyle w:val="Textodocorpo1"/>
        <w:ind w:firstLine="0"/>
        <w:jc w:val="both"/>
        <w:rPr>
          <w:rFonts w:ascii="Garamond" w:hAnsi="Garamond" w:cs="Arial"/>
          <w:sz w:val="24"/>
          <w:szCs w:val="24"/>
        </w:rPr>
      </w:pPr>
    </w:p>
    <w:p w14:paraId="21655EA7"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180ED1" w:rsidRPr="009B0412">
        <w:rPr>
          <w:rFonts w:ascii="Garamond" w:hAnsi="Garamond" w:cs="Arial"/>
          <w:sz w:val="24"/>
          <w:szCs w:val="24"/>
        </w:rPr>
        <w:t>.4.6.3. E</w:t>
      </w:r>
      <w:r w:rsidR="0025258F" w:rsidRPr="009B0412">
        <w:rPr>
          <w:rFonts w:ascii="Garamond" w:hAnsi="Garamond" w:cs="Arial"/>
          <w:sz w:val="24"/>
          <w:szCs w:val="24"/>
        </w:rPr>
        <w:t>spaço para publicar prestações de contas aos órgãos de controle externo e interno;</w:t>
      </w:r>
    </w:p>
    <w:p w14:paraId="48ECFF3D" w14:textId="77777777" w:rsidR="00150694" w:rsidRPr="009B0412" w:rsidRDefault="00150694" w:rsidP="0034084B">
      <w:pPr>
        <w:pStyle w:val="Textodocorpo1"/>
        <w:ind w:firstLine="0"/>
        <w:rPr>
          <w:rFonts w:ascii="Garamond" w:hAnsi="Garamond" w:cs="Arial"/>
          <w:sz w:val="24"/>
          <w:szCs w:val="24"/>
        </w:rPr>
      </w:pPr>
    </w:p>
    <w:p w14:paraId="4708A771"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.4.7. Divulgação de informações referentes a convênios, contratos e transferências;</w:t>
      </w:r>
    </w:p>
    <w:p w14:paraId="320C838D" w14:textId="77777777" w:rsidR="00150694" w:rsidRPr="009B0412" w:rsidRDefault="00150694" w:rsidP="0034084B">
      <w:pPr>
        <w:pStyle w:val="Textodocorpo1"/>
        <w:ind w:firstLine="0"/>
        <w:rPr>
          <w:rFonts w:ascii="Garamond" w:hAnsi="Garamond" w:cs="Arial"/>
          <w:sz w:val="24"/>
          <w:szCs w:val="24"/>
        </w:rPr>
      </w:pPr>
    </w:p>
    <w:p w14:paraId="251F8879"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3D0E15" w:rsidRPr="009B0412">
        <w:rPr>
          <w:rFonts w:ascii="Garamond" w:hAnsi="Garamond" w:cs="Arial"/>
          <w:sz w:val="24"/>
          <w:szCs w:val="24"/>
        </w:rPr>
        <w:t>.4.7.1. E</w:t>
      </w:r>
      <w:r w:rsidR="0025258F" w:rsidRPr="009B0412">
        <w:rPr>
          <w:rFonts w:ascii="Garamond" w:hAnsi="Garamond" w:cs="Arial"/>
          <w:sz w:val="24"/>
          <w:szCs w:val="24"/>
        </w:rPr>
        <w:t>spaço para publicação da lista de convênios firmados com o Conselho, com os nomes dos conveniados, número do convênio, número do processo administrativo, objeto, valor do repasse, valor da contrapartida do conveniado (caso exista), valor total dos recursos, período de vigência do convênio;</w:t>
      </w:r>
    </w:p>
    <w:p w14:paraId="45C3520A" w14:textId="77777777" w:rsidR="00150694" w:rsidRPr="009B0412" w:rsidRDefault="00150694" w:rsidP="0034084B">
      <w:pPr>
        <w:pStyle w:val="Textodocorpo1"/>
        <w:ind w:firstLine="0"/>
        <w:jc w:val="both"/>
        <w:rPr>
          <w:rFonts w:ascii="Garamond" w:hAnsi="Garamond" w:cs="Arial"/>
          <w:sz w:val="24"/>
          <w:szCs w:val="24"/>
        </w:rPr>
      </w:pPr>
    </w:p>
    <w:p w14:paraId="712F196E"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.4.8. Divulgação de Informações financeiras no site – Receita;</w:t>
      </w:r>
    </w:p>
    <w:p w14:paraId="36EF7BF6" w14:textId="77777777" w:rsidR="00150694" w:rsidRPr="009B0412" w:rsidRDefault="00150694" w:rsidP="0034084B">
      <w:pPr>
        <w:pStyle w:val="Textodocorpo1"/>
        <w:ind w:firstLine="0"/>
        <w:jc w:val="both"/>
        <w:rPr>
          <w:rFonts w:ascii="Garamond" w:hAnsi="Garamond" w:cs="Arial"/>
          <w:sz w:val="24"/>
          <w:szCs w:val="24"/>
        </w:rPr>
      </w:pPr>
    </w:p>
    <w:p w14:paraId="1C734E88"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D25B2" w:rsidRPr="009B0412">
        <w:rPr>
          <w:rFonts w:ascii="Garamond" w:hAnsi="Garamond" w:cs="Arial"/>
          <w:sz w:val="24"/>
          <w:szCs w:val="24"/>
        </w:rPr>
        <w:t>.4.8.1. E</w:t>
      </w:r>
      <w:r w:rsidR="0025258F" w:rsidRPr="009B0412">
        <w:rPr>
          <w:rFonts w:ascii="Garamond" w:hAnsi="Garamond" w:cs="Arial"/>
          <w:sz w:val="24"/>
          <w:szCs w:val="24"/>
        </w:rPr>
        <w:t>spaço com um quadro comparativo de receita onde seja identificada sua natureza, valor previsto, total arrecadado e receitas extraordinárias;</w:t>
      </w:r>
    </w:p>
    <w:p w14:paraId="0E9879CC" w14:textId="77777777" w:rsidR="00150694" w:rsidRPr="009B0412" w:rsidRDefault="00150694" w:rsidP="0034084B">
      <w:pPr>
        <w:pStyle w:val="Textodocorpo1"/>
        <w:ind w:firstLine="0"/>
        <w:jc w:val="both"/>
        <w:rPr>
          <w:rFonts w:ascii="Garamond" w:hAnsi="Garamond" w:cs="Arial"/>
          <w:sz w:val="24"/>
          <w:szCs w:val="24"/>
        </w:rPr>
      </w:pPr>
    </w:p>
    <w:p w14:paraId="0A85380B"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D25B2" w:rsidRPr="009B0412">
        <w:rPr>
          <w:rFonts w:ascii="Garamond" w:hAnsi="Garamond" w:cs="Arial"/>
          <w:sz w:val="24"/>
          <w:szCs w:val="24"/>
        </w:rPr>
        <w:t>.4.8.2. E</w:t>
      </w:r>
      <w:r w:rsidR="0025258F" w:rsidRPr="009B0412">
        <w:rPr>
          <w:rFonts w:ascii="Garamond" w:hAnsi="Garamond" w:cs="Arial"/>
          <w:sz w:val="24"/>
          <w:szCs w:val="24"/>
        </w:rPr>
        <w:t>spaço com um quadro comparativo de despesas onde sejam identificados todos os empenhos de forma individualizada, valor da liquidação por empenho, valor do pagamento por empenho, pessoa física ou jurídica beneficiária do pagamento, bem como o detalhamento da despesa com a descrição do objeto da despesa e número do processo administrativo de execução da despesa;</w:t>
      </w:r>
    </w:p>
    <w:p w14:paraId="33C3A290" w14:textId="77777777" w:rsidR="00150694" w:rsidRPr="009B0412" w:rsidRDefault="00150694" w:rsidP="0034084B">
      <w:pPr>
        <w:pStyle w:val="Textodocorpo1"/>
        <w:ind w:firstLine="0"/>
        <w:jc w:val="both"/>
        <w:rPr>
          <w:rFonts w:ascii="Garamond" w:hAnsi="Garamond" w:cs="Arial"/>
          <w:sz w:val="24"/>
          <w:szCs w:val="24"/>
        </w:rPr>
      </w:pPr>
    </w:p>
    <w:p w14:paraId="73403A5D"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.4.8.3. É necessário ainda que seja criada ferramenta de consulta para os dados de despesas (valor do empenho, liquidação, pagamento, beneficiário e objeto) dos três últimos exercícios;</w:t>
      </w:r>
    </w:p>
    <w:p w14:paraId="020BE9A4" w14:textId="77777777" w:rsidR="00150694" w:rsidRPr="009B0412" w:rsidRDefault="00150694" w:rsidP="0034084B">
      <w:pPr>
        <w:pStyle w:val="Textodocorpo1"/>
        <w:ind w:firstLine="0"/>
        <w:jc w:val="both"/>
        <w:rPr>
          <w:rFonts w:ascii="Garamond" w:hAnsi="Garamond" w:cs="Arial"/>
          <w:sz w:val="24"/>
          <w:szCs w:val="24"/>
        </w:rPr>
      </w:pPr>
    </w:p>
    <w:p w14:paraId="1E0EE2C4"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.4.9. Divulgação de Informações Financeiras no site – Remuneração;</w:t>
      </w:r>
    </w:p>
    <w:p w14:paraId="3C1E36CC" w14:textId="77777777" w:rsidR="00150694" w:rsidRPr="009B0412" w:rsidRDefault="00150694" w:rsidP="0034084B">
      <w:pPr>
        <w:pStyle w:val="Textodocorpo1"/>
        <w:ind w:firstLine="0"/>
        <w:jc w:val="both"/>
        <w:rPr>
          <w:rFonts w:ascii="Garamond" w:hAnsi="Garamond" w:cs="Arial"/>
          <w:sz w:val="24"/>
          <w:szCs w:val="24"/>
        </w:rPr>
      </w:pPr>
    </w:p>
    <w:p w14:paraId="6E29066D"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9B338F" w:rsidRPr="009B0412">
        <w:rPr>
          <w:rFonts w:ascii="Garamond" w:hAnsi="Garamond" w:cs="Arial"/>
          <w:sz w:val="24"/>
          <w:szCs w:val="24"/>
        </w:rPr>
        <w:t>.4.9.1. E</w:t>
      </w:r>
      <w:r w:rsidR="0025258F" w:rsidRPr="009B0412">
        <w:rPr>
          <w:rFonts w:ascii="Garamond" w:hAnsi="Garamond" w:cs="Arial"/>
          <w:sz w:val="24"/>
          <w:szCs w:val="24"/>
        </w:rPr>
        <w:t>spaço em que sejam publicadas as informações referentes à remuneração dos empregados, efetivos ou não. Essa publicação deve ser feita mensalmente e de forma nominal;</w:t>
      </w:r>
    </w:p>
    <w:p w14:paraId="36E86707" w14:textId="77777777" w:rsidR="00150694" w:rsidRPr="009B0412" w:rsidRDefault="00150694" w:rsidP="0034084B">
      <w:pPr>
        <w:pStyle w:val="Textodocorpo1"/>
        <w:ind w:firstLine="0"/>
        <w:jc w:val="both"/>
        <w:rPr>
          <w:rFonts w:ascii="Garamond" w:hAnsi="Garamond" w:cs="Arial"/>
          <w:sz w:val="24"/>
          <w:szCs w:val="24"/>
        </w:rPr>
      </w:pPr>
    </w:p>
    <w:p w14:paraId="0CC552E2"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.4.10. Divulgação de outros pagamentos a empregados e conselheiros;</w:t>
      </w:r>
    </w:p>
    <w:p w14:paraId="09096BB1" w14:textId="77777777" w:rsidR="00150694" w:rsidRPr="009B0412" w:rsidRDefault="00150694" w:rsidP="0034084B">
      <w:pPr>
        <w:pStyle w:val="Textodocorpo1"/>
        <w:ind w:firstLine="0"/>
        <w:jc w:val="both"/>
        <w:rPr>
          <w:rFonts w:ascii="Garamond" w:hAnsi="Garamond" w:cs="Arial"/>
          <w:sz w:val="24"/>
          <w:szCs w:val="24"/>
        </w:rPr>
      </w:pPr>
    </w:p>
    <w:p w14:paraId="497512A2"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9B338F" w:rsidRPr="009B0412">
        <w:rPr>
          <w:rFonts w:ascii="Garamond" w:hAnsi="Garamond" w:cs="Arial"/>
          <w:sz w:val="24"/>
          <w:szCs w:val="24"/>
        </w:rPr>
        <w:t>.4.10.1. E</w:t>
      </w:r>
      <w:r w:rsidR="0025258F" w:rsidRPr="009B0412">
        <w:rPr>
          <w:rFonts w:ascii="Garamond" w:hAnsi="Garamond" w:cs="Arial"/>
          <w:sz w:val="24"/>
          <w:szCs w:val="24"/>
        </w:rPr>
        <w:t>spaço para publicar, de forma direta, individualizada e nominal, o pagamento a empregados, efetivos ou não, de auxílios, ajudas de custo ou quaisquer outras vantagens pecuniárias no exercício corrente e nos três últimos exercícios;</w:t>
      </w:r>
    </w:p>
    <w:p w14:paraId="2B58A692" w14:textId="77777777" w:rsidR="00150694" w:rsidRPr="009B0412" w:rsidRDefault="00150694" w:rsidP="0034084B">
      <w:pPr>
        <w:pStyle w:val="Textodocorpo1"/>
        <w:ind w:firstLine="0"/>
        <w:jc w:val="both"/>
        <w:rPr>
          <w:rFonts w:ascii="Garamond" w:hAnsi="Garamond" w:cs="Arial"/>
          <w:sz w:val="24"/>
          <w:szCs w:val="24"/>
        </w:rPr>
      </w:pPr>
    </w:p>
    <w:p w14:paraId="02FB0117"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9B338F" w:rsidRPr="009B0412">
        <w:rPr>
          <w:rFonts w:ascii="Garamond" w:hAnsi="Garamond" w:cs="Arial"/>
          <w:sz w:val="24"/>
          <w:szCs w:val="24"/>
        </w:rPr>
        <w:t>.4.10.2. E</w:t>
      </w:r>
      <w:r w:rsidR="0025258F" w:rsidRPr="009B0412">
        <w:rPr>
          <w:rFonts w:ascii="Garamond" w:hAnsi="Garamond" w:cs="Arial"/>
          <w:sz w:val="24"/>
          <w:szCs w:val="24"/>
        </w:rPr>
        <w:t>spaço para publicar, de forma direta, individualizada e nominal, o pagamento a conselheiros de auxílios, ajudas de custo ou quaisquer outras vantagens pecuniárias no exercício corrente e nos três últimos exercícios;</w:t>
      </w:r>
    </w:p>
    <w:p w14:paraId="72657EDB" w14:textId="77777777" w:rsidR="00150694" w:rsidRPr="009B0412" w:rsidRDefault="00150694" w:rsidP="0034084B">
      <w:pPr>
        <w:pStyle w:val="Textodocorpo1"/>
        <w:ind w:firstLine="0"/>
        <w:jc w:val="both"/>
        <w:rPr>
          <w:rFonts w:ascii="Garamond" w:hAnsi="Garamond" w:cs="Arial"/>
          <w:sz w:val="24"/>
          <w:szCs w:val="24"/>
        </w:rPr>
      </w:pPr>
    </w:p>
    <w:p w14:paraId="3AC09DE8" w14:textId="77777777" w:rsidR="00150694" w:rsidRPr="009B0412" w:rsidRDefault="00343A20" w:rsidP="0034084B">
      <w:pPr>
        <w:pStyle w:val="Textodocorpo1"/>
        <w:ind w:firstLine="0"/>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.4.11. Divulgação de diárias e passagens;</w:t>
      </w:r>
    </w:p>
    <w:p w14:paraId="0A76B1EA" w14:textId="77777777" w:rsidR="00150694" w:rsidRPr="009B0412" w:rsidRDefault="00150694" w:rsidP="0034084B">
      <w:pPr>
        <w:pStyle w:val="Textodocorpo1"/>
        <w:ind w:firstLine="0"/>
        <w:rPr>
          <w:rFonts w:ascii="Garamond" w:hAnsi="Garamond" w:cs="Arial"/>
          <w:sz w:val="24"/>
          <w:szCs w:val="24"/>
        </w:rPr>
      </w:pPr>
    </w:p>
    <w:p w14:paraId="06940F51"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9B338F" w:rsidRPr="009B0412">
        <w:rPr>
          <w:rFonts w:ascii="Garamond" w:hAnsi="Garamond" w:cs="Arial"/>
          <w:sz w:val="24"/>
          <w:szCs w:val="24"/>
        </w:rPr>
        <w:t>.4.11.1. E</w:t>
      </w:r>
      <w:r w:rsidR="0025258F" w:rsidRPr="009B0412">
        <w:rPr>
          <w:rFonts w:ascii="Garamond" w:hAnsi="Garamond" w:cs="Arial"/>
          <w:sz w:val="24"/>
          <w:szCs w:val="24"/>
        </w:rPr>
        <w:t>spaço para publicar, de forma direta, individualizada e nominal, o pagamento a empregados, efetivos ou não, ou a colaboradores eventuais, os valores pagos com diárias e passagens, bem como, a origem, destino, datas de ida e volta, motivo da viagem e valor total das diárias disponibilizadas.</w:t>
      </w:r>
    </w:p>
    <w:p w14:paraId="791C3777" w14:textId="77777777" w:rsidR="00150694" w:rsidRPr="009B0412" w:rsidRDefault="00150694" w:rsidP="0034084B">
      <w:pPr>
        <w:pStyle w:val="Textodocorpo1"/>
        <w:ind w:firstLine="0"/>
        <w:jc w:val="both"/>
        <w:rPr>
          <w:rFonts w:ascii="Garamond" w:hAnsi="Garamond" w:cs="Arial"/>
          <w:sz w:val="24"/>
          <w:szCs w:val="24"/>
        </w:rPr>
      </w:pPr>
    </w:p>
    <w:p w14:paraId="4A88D467"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.4.12. Divulgação das licitações e contratos;</w:t>
      </w:r>
    </w:p>
    <w:p w14:paraId="7E495D23" w14:textId="77777777" w:rsidR="00150694" w:rsidRPr="009B0412" w:rsidRDefault="00150694" w:rsidP="0034084B">
      <w:pPr>
        <w:pStyle w:val="Textodocorpo1"/>
        <w:ind w:firstLine="0"/>
        <w:jc w:val="both"/>
        <w:rPr>
          <w:rFonts w:ascii="Garamond" w:hAnsi="Garamond" w:cs="Arial"/>
          <w:sz w:val="24"/>
          <w:szCs w:val="24"/>
        </w:rPr>
      </w:pPr>
    </w:p>
    <w:p w14:paraId="5F87133B"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9B338F" w:rsidRPr="009B0412">
        <w:rPr>
          <w:rFonts w:ascii="Garamond" w:hAnsi="Garamond" w:cs="Arial"/>
          <w:sz w:val="24"/>
          <w:szCs w:val="24"/>
        </w:rPr>
        <w:t>.4.12.1. E</w:t>
      </w:r>
      <w:r w:rsidR="0025258F" w:rsidRPr="009B0412">
        <w:rPr>
          <w:rFonts w:ascii="Garamond" w:hAnsi="Garamond" w:cs="Arial"/>
          <w:sz w:val="24"/>
          <w:szCs w:val="24"/>
        </w:rPr>
        <w:t xml:space="preserve">spaço para publicar os editais das licitações em andamento, os resultados e os editais das licitações realizadas nos últimos cinco anos. O espaço também deve apresentar a modalidade e o número da licitação. </w:t>
      </w:r>
    </w:p>
    <w:p w14:paraId="5BF9A0AA" w14:textId="77777777" w:rsidR="00150694" w:rsidRPr="009B0412" w:rsidRDefault="00150694" w:rsidP="0034084B">
      <w:pPr>
        <w:pStyle w:val="Textodocorpo1"/>
        <w:ind w:firstLine="0"/>
        <w:jc w:val="both"/>
        <w:rPr>
          <w:rFonts w:ascii="Garamond" w:hAnsi="Garamond" w:cs="Arial"/>
          <w:sz w:val="24"/>
          <w:szCs w:val="24"/>
        </w:rPr>
      </w:pPr>
    </w:p>
    <w:p w14:paraId="1295789F"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9B338F" w:rsidRPr="009B0412">
        <w:rPr>
          <w:rFonts w:ascii="Garamond" w:hAnsi="Garamond" w:cs="Arial"/>
          <w:sz w:val="24"/>
          <w:szCs w:val="24"/>
        </w:rPr>
        <w:t>.4.12.2. E</w:t>
      </w:r>
      <w:r w:rsidR="0025258F" w:rsidRPr="009B0412">
        <w:rPr>
          <w:rFonts w:ascii="Garamond" w:hAnsi="Garamond" w:cs="Arial"/>
          <w:sz w:val="24"/>
          <w:szCs w:val="24"/>
        </w:rPr>
        <w:t>spaço para publicar os contratos na íntegra, indicando sua situação – ativo, concluído, rescindido ou cancelado. Outros detalhes como número do contrato, nome do contratado, CPF ou CNPJ do contratado, objeto do contrato, período de vigência e valor do contrato.</w:t>
      </w:r>
    </w:p>
    <w:p w14:paraId="0B411D98" w14:textId="77777777" w:rsidR="00150694" w:rsidRPr="009B0412" w:rsidRDefault="00150694" w:rsidP="0034084B">
      <w:pPr>
        <w:pStyle w:val="Textodocorpo1"/>
        <w:ind w:firstLine="0"/>
        <w:jc w:val="both"/>
        <w:rPr>
          <w:rFonts w:ascii="Garamond" w:hAnsi="Garamond" w:cs="Arial"/>
          <w:sz w:val="24"/>
          <w:szCs w:val="24"/>
        </w:rPr>
      </w:pPr>
    </w:p>
    <w:p w14:paraId="5C18FBAD"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.4.13. Divulgação dos recursos humanos no site – Concurso Público</w:t>
      </w:r>
    </w:p>
    <w:p w14:paraId="457C032C" w14:textId="77777777" w:rsidR="00150694" w:rsidRPr="009B0412" w:rsidRDefault="00150694" w:rsidP="0034084B">
      <w:pPr>
        <w:pStyle w:val="Textodocorpo1"/>
        <w:ind w:firstLine="0"/>
        <w:jc w:val="both"/>
        <w:rPr>
          <w:rFonts w:ascii="Garamond" w:hAnsi="Garamond" w:cs="Arial"/>
          <w:sz w:val="24"/>
          <w:szCs w:val="24"/>
        </w:rPr>
      </w:pPr>
    </w:p>
    <w:p w14:paraId="41929B55"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9B338F" w:rsidRPr="009B0412">
        <w:rPr>
          <w:rFonts w:ascii="Garamond" w:hAnsi="Garamond" w:cs="Arial"/>
          <w:sz w:val="24"/>
          <w:szCs w:val="24"/>
        </w:rPr>
        <w:t>.4.13.1. E</w:t>
      </w:r>
      <w:r w:rsidR="0025258F" w:rsidRPr="009B0412">
        <w:rPr>
          <w:rFonts w:ascii="Garamond" w:hAnsi="Garamond" w:cs="Arial"/>
          <w:sz w:val="24"/>
          <w:szCs w:val="24"/>
        </w:rPr>
        <w:t>spaço para divulgação dos editais de concursos públicos ou processos seletivos público para provimento de cargos ou contratação de pessoal.</w:t>
      </w:r>
    </w:p>
    <w:p w14:paraId="305DD862" w14:textId="77777777" w:rsidR="00150694" w:rsidRPr="009B0412" w:rsidRDefault="00150694" w:rsidP="0034084B">
      <w:pPr>
        <w:pStyle w:val="Textodocorpo1"/>
        <w:ind w:firstLine="0"/>
        <w:jc w:val="both"/>
        <w:rPr>
          <w:rFonts w:ascii="Garamond" w:hAnsi="Garamond" w:cs="Arial"/>
          <w:sz w:val="24"/>
          <w:szCs w:val="24"/>
        </w:rPr>
      </w:pPr>
    </w:p>
    <w:p w14:paraId="1B42EC8A"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.4.14. Seção perguntas frequentes</w:t>
      </w:r>
    </w:p>
    <w:p w14:paraId="717921CD" w14:textId="77777777" w:rsidR="00150694" w:rsidRPr="009B0412" w:rsidRDefault="00150694" w:rsidP="0034084B">
      <w:pPr>
        <w:pStyle w:val="Textodocorpo1"/>
        <w:ind w:firstLine="0"/>
        <w:jc w:val="both"/>
        <w:rPr>
          <w:rFonts w:ascii="Garamond" w:hAnsi="Garamond" w:cs="Arial"/>
          <w:sz w:val="24"/>
          <w:szCs w:val="24"/>
        </w:rPr>
      </w:pPr>
    </w:p>
    <w:p w14:paraId="4F12B41A"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9B338F" w:rsidRPr="009B0412">
        <w:rPr>
          <w:rFonts w:ascii="Garamond" w:hAnsi="Garamond" w:cs="Arial"/>
          <w:sz w:val="24"/>
          <w:szCs w:val="24"/>
        </w:rPr>
        <w:t>.4.14.1. E</w:t>
      </w:r>
      <w:r w:rsidR="0025258F" w:rsidRPr="009B0412">
        <w:rPr>
          <w:rFonts w:ascii="Garamond" w:hAnsi="Garamond" w:cs="Arial"/>
          <w:sz w:val="24"/>
          <w:szCs w:val="24"/>
        </w:rPr>
        <w:t>spaço no site para a seção “Perguntas frequentes” disponibilizando as respostas às perguntas mais comumente formuladas pelos cidadãos.</w:t>
      </w:r>
    </w:p>
    <w:p w14:paraId="1B942263" w14:textId="77777777" w:rsidR="00150694" w:rsidRPr="009B0412" w:rsidRDefault="00150694" w:rsidP="0034084B">
      <w:pPr>
        <w:pStyle w:val="Textodocorpo1"/>
        <w:ind w:firstLine="0"/>
        <w:jc w:val="both"/>
        <w:rPr>
          <w:rFonts w:ascii="Garamond" w:hAnsi="Garamond" w:cs="Arial"/>
          <w:sz w:val="24"/>
          <w:szCs w:val="24"/>
        </w:rPr>
      </w:pPr>
    </w:p>
    <w:p w14:paraId="1CF7FABF"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.4.15. Transparência passiva</w:t>
      </w:r>
    </w:p>
    <w:p w14:paraId="705B2F80" w14:textId="77777777" w:rsidR="00150694" w:rsidRPr="009B0412" w:rsidRDefault="00150694" w:rsidP="0034084B">
      <w:pPr>
        <w:pStyle w:val="Textodocorpo1"/>
        <w:ind w:firstLine="0"/>
        <w:jc w:val="both"/>
        <w:rPr>
          <w:rFonts w:ascii="Garamond" w:hAnsi="Garamond" w:cs="Arial"/>
          <w:sz w:val="24"/>
          <w:szCs w:val="24"/>
        </w:rPr>
      </w:pPr>
    </w:p>
    <w:p w14:paraId="753A3197"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.4.15.1. Criar espaço para publicação do Serviço de Informação ao Cidadão – SIC – para atender o público de forma presencial e receber pedidos de acesso à informação. No site deve constar a localização do SIC no site, horário de funcionamento do SIC e os servidores responsáveis pelo SIC.</w:t>
      </w:r>
    </w:p>
    <w:p w14:paraId="548D63DE" w14:textId="77777777" w:rsidR="00150694" w:rsidRPr="009B0412" w:rsidRDefault="00150694" w:rsidP="0034084B">
      <w:pPr>
        <w:pStyle w:val="Textodocorpo1"/>
        <w:ind w:firstLine="0"/>
        <w:jc w:val="both"/>
        <w:rPr>
          <w:rFonts w:ascii="Garamond" w:hAnsi="Garamond" w:cs="Arial"/>
          <w:sz w:val="24"/>
          <w:szCs w:val="24"/>
        </w:rPr>
      </w:pPr>
    </w:p>
    <w:p w14:paraId="4F3D18C9"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.4.15.2. Deve constar no site também telefone e e-mails específicos para orientação e esclarecimento de dúvidas.</w:t>
      </w:r>
    </w:p>
    <w:p w14:paraId="75ECA864" w14:textId="77777777" w:rsidR="00150694" w:rsidRPr="009B0412" w:rsidRDefault="00150694" w:rsidP="0034084B">
      <w:pPr>
        <w:pStyle w:val="Textodocorpo1"/>
        <w:ind w:firstLine="0"/>
        <w:jc w:val="both"/>
        <w:rPr>
          <w:rFonts w:ascii="Garamond" w:hAnsi="Garamond" w:cs="Arial"/>
          <w:sz w:val="24"/>
          <w:szCs w:val="24"/>
        </w:rPr>
      </w:pPr>
    </w:p>
    <w:p w14:paraId="1304E836"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.4.15.3. Um formulário padrão deve ser disponibilizado em meio eletrônico e físico, no site na internet e no SIC dos órgãos e entidades para apresentação do pedido de informação, com posterior acompanhamento da tramitação da solicitação.</w:t>
      </w:r>
    </w:p>
    <w:p w14:paraId="3E4D180A" w14:textId="77777777" w:rsidR="00150694" w:rsidRPr="009B0412" w:rsidRDefault="00150694" w:rsidP="0034084B">
      <w:pPr>
        <w:pStyle w:val="Textodocorpo1"/>
        <w:ind w:firstLine="0"/>
        <w:jc w:val="both"/>
        <w:rPr>
          <w:rFonts w:ascii="Garamond" w:hAnsi="Garamond" w:cs="Arial"/>
          <w:sz w:val="24"/>
          <w:szCs w:val="24"/>
        </w:rPr>
      </w:pPr>
    </w:p>
    <w:p w14:paraId="2EA008DB"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.4.15.4. Não é necessário o motivo do pedido de acesso à informação, ou pelo menos um dos seguintes itens de identificação do requerente que dificultem ou impossibilitem o acesso à informação, tais como: envio de documentos, assinatura reconhecida, declaração de responsabilidade, maioridade.</w:t>
      </w:r>
    </w:p>
    <w:p w14:paraId="4C808F80" w14:textId="77777777" w:rsidR="00150694" w:rsidRPr="009B0412" w:rsidRDefault="00150694" w:rsidP="0034084B">
      <w:pPr>
        <w:pStyle w:val="Textodocorpo1"/>
        <w:ind w:firstLine="0"/>
        <w:jc w:val="both"/>
        <w:rPr>
          <w:rFonts w:ascii="Garamond" w:hAnsi="Garamond" w:cs="Arial"/>
          <w:sz w:val="24"/>
          <w:szCs w:val="24"/>
        </w:rPr>
      </w:pPr>
    </w:p>
    <w:p w14:paraId="7B0E0873"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lastRenderedPageBreak/>
        <w:t>8</w:t>
      </w:r>
      <w:r w:rsidR="0025258F" w:rsidRPr="009B0412">
        <w:rPr>
          <w:rFonts w:ascii="Garamond" w:hAnsi="Garamond" w:cs="Arial"/>
          <w:sz w:val="24"/>
          <w:szCs w:val="24"/>
        </w:rPr>
        <w:t>.4.15.5. Publicar na internet o relatório estatístico contendo a quantidade de pedidos de informação recebidos, atendidos e indeferidos, bem como informações genéricas sobre os solicitantes.</w:t>
      </w:r>
    </w:p>
    <w:p w14:paraId="646713A5" w14:textId="77777777" w:rsidR="00150694" w:rsidRPr="009B0412" w:rsidRDefault="00150694" w:rsidP="0034084B">
      <w:pPr>
        <w:pStyle w:val="Textodocorpo1"/>
        <w:ind w:firstLine="0"/>
        <w:jc w:val="both"/>
        <w:rPr>
          <w:rFonts w:ascii="Garamond" w:hAnsi="Garamond" w:cs="Arial"/>
          <w:sz w:val="24"/>
          <w:szCs w:val="24"/>
        </w:rPr>
      </w:pPr>
    </w:p>
    <w:p w14:paraId="6169821F" w14:textId="77777777" w:rsidR="00150694" w:rsidRPr="009B0412" w:rsidRDefault="00343A20" w:rsidP="0034084B">
      <w:pPr>
        <w:pStyle w:val="Textodocorpo1"/>
        <w:ind w:firstLine="0"/>
        <w:jc w:val="both"/>
        <w:rPr>
          <w:rFonts w:ascii="Garamond" w:hAnsi="Garamond" w:cs="Arial"/>
          <w:sz w:val="24"/>
          <w:szCs w:val="24"/>
        </w:rPr>
      </w:pPr>
      <w:r w:rsidRPr="009B0412">
        <w:rPr>
          <w:rFonts w:ascii="Garamond" w:hAnsi="Garamond" w:cs="Arial"/>
          <w:sz w:val="24"/>
          <w:szCs w:val="24"/>
        </w:rPr>
        <w:t>8</w:t>
      </w:r>
      <w:r w:rsidR="0025258F" w:rsidRPr="009B0412">
        <w:rPr>
          <w:rFonts w:ascii="Garamond" w:hAnsi="Garamond" w:cs="Arial"/>
          <w:sz w:val="24"/>
          <w:szCs w:val="24"/>
        </w:rPr>
        <w:t>.4.16. Envolvidos - Para atender às necessidades da autarquia, os envolvidos no proce</w:t>
      </w:r>
      <w:r w:rsidR="00525C4D" w:rsidRPr="009B0412">
        <w:rPr>
          <w:rFonts w:ascii="Garamond" w:hAnsi="Garamond" w:cs="Arial"/>
          <w:sz w:val="24"/>
          <w:szCs w:val="24"/>
        </w:rPr>
        <w:t>sso de contratação são: Departamento</w:t>
      </w:r>
      <w:r w:rsidR="0025258F" w:rsidRPr="009B0412">
        <w:rPr>
          <w:rFonts w:ascii="Garamond" w:hAnsi="Garamond" w:cs="Arial"/>
          <w:sz w:val="24"/>
          <w:szCs w:val="24"/>
        </w:rPr>
        <w:t xml:space="preserve"> de Tecnologia da Informação, Superintendência de Administração Financeira, Gerência Financeira e Contábil, Assessoria Jurídica, Gerencia de Comunicação bem como as áreas pertinentes da empresa contratada. A execução dos serviços abrangerá todas as áreas da autarquia.</w:t>
      </w:r>
    </w:p>
    <w:p w14:paraId="27B1CFA8" w14:textId="77777777" w:rsidR="00B267DF" w:rsidRPr="009B0412" w:rsidRDefault="00B267DF" w:rsidP="0034084B">
      <w:pPr>
        <w:pStyle w:val="Textodocorpo1"/>
        <w:ind w:firstLine="0"/>
        <w:jc w:val="both"/>
        <w:rPr>
          <w:rFonts w:ascii="Garamond" w:hAnsi="Garamond" w:cs="Arial"/>
          <w:sz w:val="24"/>
          <w:szCs w:val="24"/>
        </w:rPr>
      </w:pPr>
    </w:p>
    <w:p w14:paraId="6B782530" w14:textId="77777777" w:rsidR="00B267DF" w:rsidRPr="009B0412" w:rsidRDefault="00B267DF" w:rsidP="00B267DF">
      <w:pPr>
        <w:pStyle w:val="Textodocorpo1"/>
        <w:ind w:right="60" w:firstLine="0"/>
        <w:jc w:val="both"/>
        <w:rPr>
          <w:rFonts w:ascii="Garamond" w:hAnsi="Garamond" w:cs="Arial"/>
          <w:sz w:val="24"/>
          <w:szCs w:val="24"/>
          <w:u w:val="single"/>
        </w:rPr>
      </w:pPr>
    </w:p>
    <w:p w14:paraId="7B379560" w14:textId="77777777" w:rsidR="0000221F" w:rsidRPr="009B0412" w:rsidRDefault="00B267DF" w:rsidP="0000221F">
      <w:pPr>
        <w:pStyle w:val="Textodocorpo1"/>
        <w:ind w:right="60" w:firstLine="0"/>
        <w:jc w:val="both"/>
        <w:rPr>
          <w:rFonts w:ascii="Garamond" w:hAnsi="Garamond" w:cs="Arial"/>
          <w:b/>
          <w:sz w:val="24"/>
          <w:szCs w:val="24"/>
          <w:u w:val="single"/>
        </w:rPr>
      </w:pPr>
      <w:r w:rsidRPr="009B0412">
        <w:rPr>
          <w:rFonts w:ascii="Garamond" w:hAnsi="Garamond" w:cs="Arial"/>
          <w:b/>
          <w:sz w:val="24"/>
          <w:szCs w:val="24"/>
          <w:u w:val="single"/>
        </w:rPr>
        <w:t xml:space="preserve">8.5. </w:t>
      </w:r>
      <w:r w:rsidR="0000221F" w:rsidRPr="009B0412">
        <w:rPr>
          <w:rFonts w:ascii="Garamond" w:hAnsi="Garamond" w:cs="Arial"/>
          <w:b/>
          <w:sz w:val="24"/>
          <w:szCs w:val="24"/>
          <w:u w:val="single"/>
        </w:rPr>
        <w:t>Funcionalidades do Webmail:</w:t>
      </w:r>
    </w:p>
    <w:p w14:paraId="1E6A764B" w14:textId="77777777" w:rsidR="0000221F" w:rsidRPr="009B0412" w:rsidRDefault="0000221F" w:rsidP="0000221F">
      <w:pPr>
        <w:pStyle w:val="Textodocorpo1"/>
        <w:ind w:right="60" w:firstLine="0"/>
        <w:jc w:val="both"/>
        <w:rPr>
          <w:rFonts w:ascii="Garamond" w:hAnsi="Garamond" w:cs="Arial"/>
          <w:sz w:val="24"/>
          <w:szCs w:val="24"/>
          <w:u w:val="single"/>
        </w:rPr>
      </w:pPr>
    </w:p>
    <w:p w14:paraId="7548DCCE" w14:textId="77777777" w:rsidR="0000221F" w:rsidRPr="009B0412" w:rsidRDefault="0000221F" w:rsidP="0000221F">
      <w:pPr>
        <w:pStyle w:val="Textodocorpo1"/>
        <w:ind w:right="60" w:firstLine="0"/>
        <w:jc w:val="both"/>
        <w:rPr>
          <w:rFonts w:ascii="Garamond" w:hAnsi="Garamond" w:cs="Arial"/>
          <w:sz w:val="24"/>
          <w:szCs w:val="24"/>
        </w:rPr>
      </w:pPr>
      <w:r w:rsidRPr="009B0412">
        <w:rPr>
          <w:rFonts w:ascii="Garamond" w:hAnsi="Garamond" w:cs="Arial"/>
          <w:sz w:val="24"/>
          <w:szCs w:val="24"/>
        </w:rPr>
        <w:t>8.5.1. Interface amigável para administrar, criar e configurar facilmente suas contas;</w:t>
      </w:r>
    </w:p>
    <w:p w14:paraId="074BC892" w14:textId="77777777" w:rsidR="0000221F" w:rsidRPr="009B0412" w:rsidRDefault="0000221F" w:rsidP="0000221F">
      <w:pPr>
        <w:pStyle w:val="Textodocorpo1"/>
        <w:ind w:right="60" w:firstLine="0"/>
        <w:jc w:val="both"/>
        <w:rPr>
          <w:rFonts w:ascii="Garamond" w:hAnsi="Garamond" w:cs="Arial"/>
          <w:sz w:val="24"/>
          <w:szCs w:val="24"/>
        </w:rPr>
      </w:pPr>
    </w:p>
    <w:p w14:paraId="015A34BA" w14:textId="77777777" w:rsidR="0000221F" w:rsidRPr="009B0412" w:rsidRDefault="0000221F" w:rsidP="0000221F">
      <w:pPr>
        <w:pStyle w:val="Textodocorpo1"/>
        <w:ind w:right="60" w:firstLine="0"/>
        <w:jc w:val="both"/>
        <w:rPr>
          <w:rFonts w:ascii="Garamond" w:hAnsi="Garamond" w:cs="Arial"/>
          <w:sz w:val="24"/>
          <w:szCs w:val="24"/>
        </w:rPr>
      </w:pPr>
      <w:r w:rsidRPr="009B0412">
        <w:rPr>
          <w:rFonts w:ascii="Garamond" w:hAnsi="Garamond" w:cs="Arial"/>
          <w:sz w:val="24"/>
          <w:szCs w:val="24"/>
        </w:rPr>
        <w:t xml:space="preserve">8.5.2. </w:t>
      </w:r>
      <w:proofErr w:type="spellStart"/>
      <w:r w:rsidRPr="009B0412">
        <w:rPr>
          <w:rFonts w:ascii="Garamond" w:hAnsi="Garamond" w:cs="Arial"/>
          <w:sz w:val="24"/>
          <w:szCs w:val="24"/>
        </w:rPr>
        <w:t>Antispam</w:t>
      </w:r>
      <w:proofErr w:type="spellEnd"/>
      <w:r w:rsidRPr="009B0412">
        <w:rPr>
          <w:rFonts w:ascii="Garamond" w:hAnsi="Garamond" w:cs="Arial"/>
          <w:sz w:val="24"/>
          <w:szCs w:val="24"/>
        </w:rPr>
        <w:t xml:space="preserve"> e antivírus com atualização automática para bloquear arquivos e mensagens suspeitas;</w:t>
      </w:r>
    </w:p>
    <w:p w14:paraId="7CA57312" w14:textId="77777777" w:rsidR="0000221F" w:rsidRPr="009B0412" w:rsidRDefault="0000221F" w:rsidP="0000221F">
      <w:pPr>
        <w:pStyle w:val="Textodocorpo1"/>
        <w:ind w:right="60" w:firstLine="0"/>
        <w:jc w:val="both"/>
        <w:rPr>
          <w:rFonts w:ascii="Garamond" w:hAnsi="Garamond" w:cs="Arial"/>
          <w:sz w:val="24"/>
          <w:szCs w:val="24"/>
        </w:rPr>
      </w:pPr>
    </w:p>
    <w:p w14:paraId="723C7FE2" w14:textId="77777777" w:rsidR="0000221F" w:rsidRPr="009B0412" w:rsidRDefault="0000221F" w:rsidP="0000221F">
      <w:pPr>
        <w:pStyle w:val="Textodocorpo1"/>
        <w:ind w:right="60" w:firstLine="0"/>
        <w:jc w:val="both"/>
        <w:rPr>
          <w:rFonts w:ascii="Garamond" w:hAnsi="Garamond" w:cs="Arial"/>
          <w:sz w:val="24"/>
          <w:szCs w:val="24"/>
        </w:rPr>
      </w:pPr>
      <w:r w:rsidRPr="009B0412">
        <w:rPr>
          <w:rFonts w:ascii="Garamond" w:hAnsi="Garamond" w:cs="Arial"/>
          <w:sz w:val="24"/>
          <w:szCs w:val="24"/>
        </w:rPr>
        <w:t>8.5.3. Acesso aos e-mails de onde estiver e por qualquer dispositivo móvel;</w:t>
      </w:r>
    </w:p>
    <w:p w14:paraId="160300B5" w14:textId="77777777" w:rsidR="0000221F" w:rsidRPr="009B0412" w:rsidRDefault="0000221F" w:rsidP="0000221F">
      <w:pPr>
        <w:pStyle w:val="Textodocorpo1"/>
        <w:ind w:right="60" w:firstLine="0"/>
        <w:jc w:val="both"/>
        <w:rPr>
          <w:rFonts w:ascii="Garamond" w:hAnsi="Garamond" w:cs="Arial"/>
          <w:sz w:val="24"/>
          <w:szCs w:val="24"/>
        </w:rPr>
      </w:pPr>
    </w:p>
    <w:p w14:paraId="0C3EE01F" w14:textId="77777777" w:rsidR="0000221F" w:rsidRPr="009B0412" w:rsidRDefault="0000221F" w:rsidP="0000221F">
      <w:pPr>
        <w:pStyle w:val="Textodocorpo1"/>
        <w:ind w:right="60" w:firstLine="0"/>
        <w:jc w:val="both"/>
        <w:rPr>
          <w:rFonts w:ascii="Garamond" w:hAnsi="Garamond" w:cs="Arial"/>
          <w:sz w:val="24"/>
          <w:szCs w:val="24"/>
        </w:rPr>
      </w:pPr>
      <w:r w:rsidRPr="009B0412">
        <w:rPr>
          <w:rFonts w:ascii="Garamond" w:hAnsi="Garamond" w:cs="Arial"/>
          <w:sz w:val="24"/>
          <w:szCs w:val="24"/>
        </w:rPr>
        <w:t>8.5.4. Filtro de mensagem com</w:t>
      </w:r>
      <w:r w:rsidR="00841376" w:rsidRPr="009B0412">
        <w:rPr>
          <w:rFonts w:ascii="Garamond" w:hAnsi="Garamond" w:cs="Arial"/>
          <w:sz w:val="24"/>
          <w:szCs w:val="24"/>
        </w:rPr>
        <w:t xml:space="preserve"> </w:t>
      </w:r>
      <w:r w:rsidRPr="009B0412">
        <w:rPr>
          <w:rFonts w:ascii="Garamond" w:hAnsi="Garamond" w:cs="Arial"/>
          <w:sz w:val="24"/>
          <w:szCs w:val="24"/>
        </w:rPr>
        <w:t>a possibilidade de mover os e-mails, automaticamente, para uma pasta específica, encaminhar para um responsável ou direcionar para a lixeira;</w:t>
      </w:r>
    </w:p>
    <w:p w14:paraId="6328B9DC" w14:textId="77777777" w:rsidR="0000221F" w:rsidRPr="009B0412" w:rsidRDefault="0000221F" w:rsidP="0000221F">
      <w:pPr>
        <w:pStyle w:val="Textodocorpo1"/>
        <w:ind w:right="60" w:firstLine="0"/>
        <w:jc w:val="both"/>
        <w:rPr>
          <w:rFonts w:ascii="Garamond" w:hAnsi="Garamond" w:cs="Arial"/>
          <w:sz w:val="24"/>
          <w:szCs w:val="24"/>
        </w:rPr>
      </w:pPr>
    </w:p>
    <w:p w14:paraId="2C6F1A65" w14:textId="77777777" w:rsidR="0000221F" w:rsidRPr="009B0412" w:rsidRDefault="0000221F" w:rsidP="0000221F">
      <w:pPr>
        <w:pStyle w:val="Textodocorpo1"/>
        <w:ind w:right="60" w:firstLine="0"/>
        <w:jc w:val="both"/>
        <w:rPr>
          <w:rFonts w:ascii="Garamond" w:hAnsi="Garamond" w:cs="Arial"/>
          <w:sz w:val="24"/>
          <w:szCs w:val="24"/>
        </w:rPr>
      </w:pPr>
      <w:r w:rsidRPr="009B0412">
        <w:rPr>
          <w:rFonts w:ascii="Garamond" w:hAnsi="Garamond" w:cs="Arial"/>
          <w:sz w:val="24"/>
          <w:szCs w:val="24"/>
        </w:rPr>
        <w:t>8.5.5. Funcionalidade de personalizar suas assinaturas e escolha a mais adequada quando enviar, responder ou encaminhar os e-mails;</w:t>
      </w:r>
    </w:p>
    <w:p w14:paraId="3D5456A1" w14:textId="77777777" w:rsidR="00841376" w:rsidRPr="009B0412" w:rsidRDefault="00841376" w:rsidP="0000221F">
      <w:pPr>
        <w:pStyle w:val="Textodocorpo1"/>
        <w:ind w:right="60" w:firstLine="0"/>
        <w:jc w:val="both"/>
        <w:rPr>
          <w:rFonts w:ascii="Garamond" w:hAnsi="Garamond" w:cs="Arial"/>
          <w:sz w:val="24"/>
          <w:szCs w:val="24"/>
        </w:rPr>
      </w:pPr>
    </w:p>
    <w:p w14:paraId="678C3255" w14:textId="77777777" w:rsidR="00B267DF" w:rsidRPr="009B0412" w:rsidRDefault="00841376" w:rsidP="0000221F">
      <w:pPr>
        <w:pStyle w:val="Textodocorpo1"/>
        <w:ind w:right="60" w:firstLine="0"/>
        <w:jc w:val="both"/>
        <w:rPr>
          <w:rFonts w:ascii="Garamond" w:hAnsi="Garamond" w:cs="Arial"/>
          <w:sz w:val="24"/>
          <w:szCs w:val="24"/>
        </w:rPr>
      </w:pPr>
      <w:r w:rsidRPr="009B0412">
        <w:rPr>
          <w:rFonts w:ascii="Garamond" w:hAnsi="Garamond" w:cs="Arial"/>
          <w:sz w:val="24"/>
          <w:szCs w:val="24"/>
        </w:rPr>
        <w:t xml:space="preserve"> 8.5</w:t>
      </w:r>
      <w:r w:rsidR="0000221F" w:rsidRPr="009B0412">
        <w:rPr>
          <w:rFonts w:ascii="Garamond" w:hAnsi="Garamond" w:cs="Arial"/>
          <w:sz w:val="24"/>
          <w:szCs w:val="24"/>
        </w:rPr>
        <w:t>.6. Funcionalidade de recebimento e leitura para acompanhar quantas pessoas receberam e quantas pessoas leram.</w:t>
      </w:r>
    </w:p>
    <w:p w14:paraId="0EDC4B36" w14:textId="77777777" w:rsidR="00920508" w:rsidRPr="009B0412" w:rsidRDefault="00920508" w:rsidP="0000221F">
      <w:pPr>
        <w:pStyle w:val="Textodocorpo1"/>
        <w:ind w:right="60" w:firstLine="0"/>
        <w:jc w:val="both"/>
        <w:rPr>
          <w:rFonts w:ascii="Garamond" w:hAnsi="Garamond" w:cs="Arial"/>
          <w:sz w:val="24"/>
          <w:szCs w:val="24"/>
        </w:rPr>
      </w:pPr>
    </w:p>
    <w:p w14:paraId="4913838A" w14:textId="2FD3B35B" w:rsidR="00920508" w:rsidRPr="009B0412" w:rsidRDefault="00920508" w:rsidP="0000221F">
      <w:pPr>
        <w:pStyle w:val="Textodocorpo1"/>
        <w:ind w:right="60" w:firstLine="0"/>
        <w:jc w:val="both"/>
        <w:rPr>
          <w:rFonts w:ascii="Garamond" w:hAnsi="Garamond" w:cs="Arial"/>
          <w:sz w:val="24"/>
          <w:szCs w:val="24"/>
        </w:rPr>
      </w:pPr>
      <w:r w:rsidRPr="009B0412">
        <w:rPr>
          <w:rFonts w:ascii="Garamond" w:hAnsi="Garamond" w:cs="Arial"/>
          <w:sz w:val="24"/>
          <w:szCs w:val="24"/>
        </w:rPr>
        <w:t>8.5.7. Total de 150 contas</w:t>
      </w:r>
    </w:p>
    <w:p w14:paraId="43423204" w14:textId="77777777" w:rsidR="00920508" w:rsidRPr="009B0412" w:rsidRDefault="00920508" w:rsidP="0000221F">
      <w:pPr>
        <w:pStyle w:val="Textodocorpo1"/>
        <w:ind w:right="60" w:firstLine="0"/>
        <w:jc w:val="both"/>
        <w:rPr>
          <w:rFonts w:ascii="Garamond" w:hAnsi="Garamond" w:cs="Arial"/>
          <w:sz w:val="24"/>
          <w:szCs w:val="24"/>
        </w:rPr>
      </w:pPr>
    </w:p>
    <w:p w14:paraId="6BECE106" w14:textId="4CD76683" w:rsidR="00920508" w:rsidRPr="009B0412" w:rsidRDefault="00920508" w:rsidP="0000221F">
      <w:pPr>
        <w:pStyle w:val="Textodocorpo1"/>
        <w:ind w:right="60" w:firstLine="0"/>
        <w:jc w:val="both"/>
        <w:rPr>
          <w:rFonts w:ascii="Garamond" w:hAnsi="Garamond" w:cs="Arial"/>
          <w:sz w:val="24"/>
          <w:szCs w:val="24"/>
        </w:rPr>
      </w:pPr>
      <w:r w:rsidRPr="009B0412">
        <w:rPr>
          <w:rFonts w:ascii="Garamond" w:hAnsi="Garamond" w:cs="Arial"/>
          <w:sz w:val="24"/>
          <w:szCs w:val="24"/>
        </w:rPr>
        <w:t xml:space="preserve">8.5.8. Total aproximado de 300GB para </w:t>
      </w:r>
      <w:proofErr w:type="spellStart"/>
      <w:r w:rsidRPr="009B0412">
        <w:rPr>
          <w:rFonts w:ascii="Garamond" w:hAnsi="Garamond" w:cs="Arial"/>
          <w:sz w:val="24"/>
          <w:szCs w:val="24"/>
        </w:rPr>
        <w:t>email</w:t>
      </w:r>
      <w:proofErr w:type="spellEnd"/>
    </w:p>
    <w:p w14:paraId="408A30C0" w14:textId="77777777" w:rsidR="00920508" w:rsidRPr="009B0412" w:rsidRDefault="00920508" w:rsidP="0000221F">
      <w:pPr>
        <w:pStyle w:val="Textodocorpo1"/>
        <w:ind w:right="60" w:firstLine="0"/>
        <w:jc w:val="both"/>
        <w:rPr>
          <w:rFonts w:ascii="Garamond" w:hAnsi="Garamond" w:cs="Arial"/>
          <w:sz w:val="24"/>
          <w:szCs w:val="24"/>
        </w:rPr>
      </w:pPr>
    </w:p>
    <w:p w14:paraId="27E5EFE0" w14:textId="66374EAA" w:rsidR="00920508" w:rsidRPr="009B0412" w:rsidRDefault="00920508" w:rsidP="0000221F">
      <w:pPr>
        <w:pStyle w:val="Textodocorpo1"/>
        <w:ind w:right="60" w:firstLine="0"/>
        <w:jc w:val="both"/>
        <w:rPr>
          <w:rFonts w:ascii="Garamond" w:hAnsi="Garamond" w:cs="Arial"/>
          <w:sz w:val="24"/>
          <w:szCs w:val="24"/>
        </w:rPr>
      </w:pPr>
      <w:r w:rsidRPr="009B0412">
        <w:rPr>
          <w:rFonts w:ascii="Garamond" w:hAnsi="Garamond" w:cs="Arial"/>
          <w:sz w:val="24"/>
          <w:szCs w:val="24"/>
        </w:rPr>
        <w:t>8.5.9. Backups diários completos</w:t>
      </w:r>
    </w:p>
    <w:p w14:paraId="141766B6" w14:textId="77777777" w:rsidR="00920508" w:rsidRPr="009B0412" w:rsidRDefault="00920508" w:rsidP="0000221F">
      <w:pPr>
        <w:pStyle w:val="Textodocorpo1"/>
        <w:ind w:right="60" w:firstLine="0"/>
        <w:jc w:val="both"/>
        <w:rPr>
          <w:rFonts w:ascii="Garamond" w:hAnsi="Garamond" w:cs="Arial"/>
          <w:sz w:val="24"/>
          <w:szCs w:val="24"/>
        </w:rPr>
      </w:pPr>
    </w:p>
    <w:p w14:paraId="12513598" w14:textId="255A9C9D" w:rsidR="00920508" w:rsidRPr="009B0412" w:rsidRDefault="00920508" w:rsidP="0000221F">
      <w:pPr>
        <w:pStyle w:val="Textodocorpo1"/>
        <w:ind w:right="60" w:firstLine="0"/>
        <w:jc w:val="both"/>
        <w:rPr>
          <w:rFonts w:ascii="Garamond" w:hAnsi="Garamond" w:cs="Arial"/>
          <w:b/>
          <w:sz w:val="24"/>
          <w:szCs w:val="24"/>
          <w:u w:val="single"/>
        </w:rPr>
      </w:pPr>
      <w:r w:rsidRPr="009B0412">
        <w:rPr>
          <w:rFonts w:ascii="Garamond" w:hAnsi="Garamond" w:cs="Arial"/>
          <w:b/>
          <w:sz w:val="24"/>
          <w:szCs w:val="24"/>
          <w:u w:val="single"/>
        </w:rPr>
        <w:t>8.6. Arquitetura atual do Website:</w:t>
      </w:r>
    </w:p>
    <w:p w14:paraId="75BFFB0D" w14:textId="77777777" w:rsidR="00920508" w:rsidRPr="009B0412" w:rsidRDefault="00920508" w:rsidP="0000221F">
      <w:pPr>
        <w:pStyle w:val="Textodocorpo1"/>
        <w:ind w:right="60" w:firstLine="0"/>
        <w:jc w:val="both"/>
        <w:rPr>
          <w:rFonts w:ascii="Garamond" w:hAnsi="Garamond" w:cs="Arial"/>
          <w:b/>
          <w:sz w:val="24"/>
          <w:szCs w:val="24"/>
          <w:u w:val="single"/>
        </w:rPr>
      </w:pPr>
    </w:p>
    <w:p w14:paraId="1B9E1DF8" w14:textId="5CE803C6" w:rsidR="00920508" w:rsidRPr="009B0412" w:rsidRDefault="00920508" w:rsidP="0000221F">
      <w:pPr>
        <w:pStyle w:val="Textodocorpo1"/>
        <w:ind w:right="60" w:firstLine="0"/>
        <w:jc w:val="both"/>
        <w:rPr>
          <w:rFonts w:ascii="Garamond" w:hAnsi="Garamond" w:cs="Arial"/>
          <w:sz w:val="24"/>
          <w:szCs w:val="24"/>
        </w:rPr>
      </w:pPr>
      <w:r w:rsidRPr="009B0412">
        <w:rPr>
          <w:rFonts w:ascii="Garamond" w:hAnsi="Garamond" w:cs="Arial"/>
          <w:sz w:val="24"/>
          <w:szCs w:val="24"/>
        </w:rPr>
        <w:t xml:space="preserve">8.6.1. Website atual foi desenvolvido em PHP e </w:t>
      </w:r>
      <w:proofErr w:type="spellStart"/>
      <w:r w:rsidRPr="009B0412">
        <w:rPr>
          <w:rFonts w:ascii="Garamond" w:hAnsi="Garamond" w:cs="Arial"/>
          <w:sz w:val="24"/>
          <w:szCs w:val="24"/>
        </w:rPr>
        <w:t>postGree</w:t>
      </w:r>
      <w:proofErr w:type="spellEnd"/>
      <w:r w:rsidRPr="009B0412">
        <w:rPr>
          <w:rFonts w:ascii="Garamond" w:hAnsi="Garamond" w:cs="Arial"/>
          <w:sz w:val="24"/>
          <w:szCs w:val="24"/>
        </w:rPr>
        <w:t xml:space="preserve">, com framework </w:t>
      </w:r>
      <w:proofErr w:type="spellStart"/>
      <w:r w:rsidRPr="009B0412">
        <w:rPr>
          <w:rFonts w:ascii="Garamond" w:hAnsi="Garamond" w:cs="Arial"/>
          <w:sz w:val="24"/>
          <w:szCs w:val="24"/>
        </w:rPr>
        <w:t>Yii</w:t>
      </w:r>
      <w:proofErr w:type="spellEnd"/>
      <w:r w:rsidRPr="009B0412">
        <w:rPr>
          <w:rFonts w:ascii="Garamond" w:hAnsi="Garamond" w:cs="Arial"/>
          <w:sz w:val="24"/>
          <w:szCs w:val="24"/>
        </w:rPr>
        <w:t xml:space="preserve"> 2. É composto por cerca de 30 módulos. A arquitetura atual está estruturada com as seguintes configurações</w:t>
      </w:r>
      <w:r w:rsidR="006B116A" w:rsidRPr="009B0412">
        <w:rPr>
          <w:rFonts w:ascii="Garamond" w:hAnsi="Garamond" w:cs="Arial"/>
          <w:sz w:val="24"/>
          <w:szCs w:val="24"/>
        </w:rPr>
        <w:t xml:space="preserve"> e bibliotecas</w:t>
      </w:r>
      <w:r w:rsidRPr="009B0412">
        <w:rPr>
          <w:rFonts w:ascii="Garamond" w:hAnsi="Garamond" w:cs="Arial"/>
          <w:sz w:val="24"/>
          <w:szCs w:val="24"/>
        </w:rPr>
        <w:t>, se devem ser mantidas e passar por constante manutenção</w:t>
      </w:r>
      <w:r w:rsidR="006B116A" w:rsidRPr="009B0412">
        <w:rPr>
          <w:rFonts w:ascii="Garamond" w:hAnsi="Garamond" w:cs="Arial"/>
          <w:sz w:val="24"/>
          <w:szCs w:val="24"/>
        </w:rPr>
        <w:t xml:space="preserve"> para garantir o funcionamento da aplicação</w:t>
      </w:r>
      <w:r w:rsidRPr="009B0412">
        <w:rPr>
          <w:rFonts w:ascii="Garamond" w:hAnsi="Garamond" w:cs="Arial"/>
          <w:sz w:val="24"/>
          <w:szCs w:val="24"/>
        </w:rPr>
        <w:t>:</w:t>
      </w:r>
    </w:p>
    <w:p w14:paraId="0FE60501"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PHP version 8.0</w:t>
      </w:r>
    </w:p>
    <w:p w14:paraId="065ABC14"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Reflection extension</w:t>
      </w:r>
    </w:p>
    <w:p w14:paraId="61EDEE08"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PCRE extension</w:t>
      </w:r>
    </w:p>
    <w:p w14:paraId="7FD18D88"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SPL extension</w:t>
      </w:r>
    </w:p>
    <w:p w14:paraId="252F9870" w14:textId="77777777" w:rsidR="006B116A" w:rsidRPr="009B0412" w:rsidRDefault="006B116A" w:rsidP="006B116A">
      <w:pPr>
        <w:pStyle w:val="Textodocorpo1"/>
        <w:ind w:right="60" w:firstLine="0"/>
        <w:jc w:val="both"/>
        <w:rPr>
          <w:rFonts w:ascii="Garamond" w:hAnsi="Garamond" w:cs="Arial"/>
          <w:sz w:val="24"/>
          <w:szCs w:val="24"/>
          <w:lang w:val="en-US"/>
        </w:rPr>
      </w:pPr>
      <w:proofErr w:type="spellStart"/>
      <w:r w:rsidRPr="009B0412">
        <w:rPr>
          <w:rFonts w:ascii="Garamond" w:hAnsi="Garamond" w:cs="Arial"/>
          <w:sz w:val="24"/>
          <w:szCs w:val="24"/>
          <w:lang w:val="en-US"/>
        </w:rPr>
        <w:t>Ctype</w:t>
      </w:r>
      <w:proofErr w:type="spellEnd"/>
      <w:r w:rsidRPr="009B0412">
        <w:rPr>
          <w:rFonts w:ascii="Garamond" w:hAnsi="Garamond" w:cs="Arial"/>
          <w:sz w:val="24"/>
          <w:szCs w:val="24"/>
          <w:lang w:val="en-US"/>
        </w:rPr>
        <w:t xml:space="preserve"> extension</w:t>
      </w:r>
    </w:p>
    <w:p w14:paraId="2DF7C83F" w14:textId="77777777" w:rsidR="006B116A" w:rsidRPr="009B0412" w:rsidRDefault="006B116A" w:rsidP="006B116A">
      <w:pPr>
        <w:pStyle w:val="Textodocorpo1"/>
        <w:ind w:right="60" w:firstLine="0"/>
        <w:jc w:val="both"/>
        <w:rPr>
          <w:rFonts w:ascii="Garamond" w:hAnsi="Garamond" w:cs="Arial"/>
          <w:sz w:val="24"/>
          <w:szCs w:val="24"/>
          <w:lang w:val="en-US"/>
        </w:rPr>
      </w:pPr>
      <w:proofErr w:type="spellStart"/>
      <w:r w:rsidRPr="009B0412">
        <w:rPr>
          <w:rFonts w:ascii="Garamond" w:hAnsi="Garamond" w:cs="Arial"/>
          <w:sz w:val="24"/>
          <w:szCs w:val="24"/>
          <w:lang w:val="en-US"/>
        </w:rPr>
        <w:t>MBString</w:t>
      </w:r>
      <w:proofErr w:type="spellEnd"/>
      <w:r w:rsidRPr="009B0412">
        <w:rPr>
          <w:rFonts w:ascii="Garamond" w:hAnsi="Garamond" w:cs="Arial"/>
          <w:sz w:val="24"/>
          <w:szCs w:val="24"/>
          <w:lang w:val="en-US"/>
        </w:rPr>
        <w:t xml:space="preserve"> extension</w:t>
      </w:r>
    </w:p>
    <w:p w14:paraId="15C9DE46"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OpenSSL extension</w:t>
      </w:r>
    </w:p>
    <w:p w14:paraId="7C60DE8B"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lastRenderedPageBreak/>
        <w:t>Intl extension</w:t>
      </w:r>
    </w:p>
    <w:p w14:paraId="2B4686C3" w14:textId="77777777" w:rsidR="006B116A" w:rsidRPr="009B0412" w:rsidRDefault="006B116A" w:rsidP="006B116A">
      <w:pPr>
        <w:pStyle w:val="Textodocorpo1"/>
        <w:ind w:right="60" w:firstLine="0"/>
        <w:jc w:val="both"/>
        <w:rPr>
          <w:rFonts w:ascii="Garamond" w:hAnsi="Garamond" w:cs="Arial"/>
          <w:sz w:val="24"/>
          <w:szCs w:val="24"/>
          <w:lang w:val="en-US"/>
        </w:rPr>
      </w:pPr>
      <w:proofErr w:type="spellStart"/>
      <w:r w:rsidRPr="009B0412">
        <w:rPr>
          <w:rFonts w:ascii="Garamond" w:hAnsi="Garamond" w:cs="Arial"/>
          <w:sz w:val="24"/>
          <w:szCs w:val="24"/>
          <w:lang w:val="en-US"/>
        </w:rPr>
        <w:t>Fileinfo</w:t>
      </w:r>
      <w:proofErr w:type="spellEnd"/>
      <w:r w:rsidRPr="009B0412">
        <w:rPr>
          <w:rFonts w:ascii="Garamond" w:hAnsi="Garamond" w:cs="Arial"/>
          <w:sz w:val="24"/>
          <w:szCs w:val="24"/>
          <w:lang w:val="en-US"/>
        </w:rPr>
        <w:t xml:space="preserve"> extension</w:t>
      </w:r>
    </w:p>
    <w:p w14:paraId="4BACC1E1"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DOM extension</w:t>
      </w:r>
    </w:p>
    <w:p w14:paraId="3D96A2D0"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PDO extension</w:t>
      </w:r>
    </w:p>
    <w:p w14:paraId="56F0E9BE"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PDO PostgreSQL extension</w:t>
      </w:r>
    </w:p>
    <w:p w14:paraId="7343F23D" w14:textId="77777777" w:rsidR="006B116A" w:rsidRPr="009B0412" w:rsidRDefault="006B116A" w:rsidP="006B116A">
      <w:pPr>
        <w:pStyle w:val="Textodocorpo1"/>
        <w:ind w:right="60" w:firstLine="0"/>
        <w:jc w:val="both"/>
        <w:rPr>
          <w:rFonts w:ascii="Garamond" w:hAnsi="Garamond" w:cs="Arial"/>
          <w:sz w:val="24"/>
          <w:szCs w:val="24"/>
          <w:lang w:val="en-US"/>
        </w:rPr>
      </w:pPr>
      <w:proofErr w:type="spellStart"/>
      <w:r w:rsidRPr="009B0412">
        <w:rPr>
          <w:rFonts w:ascii="Garamond" w:hAnsi="Garamond" w:cs="Arial"/>
          <w:sz w:val="24"/>
          <w:szCs w:val="24"/>
          <w:lang w:val="en-US"/>
        </w:rPr>
        <w:t>ImageMagick</w:t>
      </w:r>
      <w:proofErr w:type="spellEnd"/>
      <w:r w:rsidRPr="009B0412">
        <w:rPr>
          <w:rFonts w:ascii="Garamond" w:hAnsi="Garamond" w:cs="Arial"/>
          <w:sz w:val="24"/>
          <w:szCs w:val="24"/>
          <w:lang w:val="en-US"/>
        </w:rPr>
        <w:t xml:space="preserve"> PHP extension</w:t>
      </w:r>
    </w:p>
    <w:p w14:paraId="10B114A9"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 xml:space="preserve">PHP allow </w:t>
      </w:r>
      <w:proofErr w:type="spellStart"/>
      <w:r w:rsidRPr="009B0412">
        <w:rPr>
          <w:rFonts w:ascii="Garamond" w:hAnsi="Garamond" w:cs="Arial"/>
          <w:sz w:val="24"/>
          <w:szCs w:val="24"/>
          <w:lang w:val="en-US"/>
        </w:rPr>
        <w:t>url</w:t>
      </w:r>
      <w:proofErr w:type="spellEnd"/>
      <w:r w:rsidRPr="009B0412">
        <w:rPr>
          <w:rFonts w:ascii="Garamond" w:hAnsi="Garamond" w:cs="Arial"/>
          <w:sz w:val="24"/>
          <w:szCs w:val="24"/>
          <w:lang w:val="en-US"/>
        </w:rPr>
        <w:t xml:space="preserve"> include</w:t>
      </w:r>
    </w:p>
    <w:p w14:paraId="74724CAA"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PHP mail SMTP</w:t>
      </w:r>
    </w:p>
    <w:p w14:paraId="5FF41B94"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Nginx</w:t>
      </w:r>
    </w:p>
    <w:p w14:paraId="32D2E67E" w14:textId="77777777" w:rsidR="006B116A" w:rsidRPr="009B0412" w:rsidRDefault="006B116A" w:rsidP="006B116A">
      <w:pPr>
        <w:pStyle w:val="Textodocorpo1"/>
        <w:ind w:right="60" w:firstLine="0"/>
        <w:jc w:val="both"/>
        <w:rPr>
          <w:rFonts w:ascii="Garamond" w:hAnsi="Garamond" w:cs="Arial"/>
          <w:sz w:val="24"/>
          <w:szCs w:val="24"/>
          <w:lang w:val="en-US"/>
        </w:rPr>
      </w:pPr>
      <w:proofErr w:type="spellStart"/>
      <w:r w:rsidRPr="009B0412">
        <w:rPr>
          <w:rFonts w:ascii="Garamond" w:hAnsi="Garamond" w:cs="Arial"/>
          <w:sz w:val="24"/>
          <w:szCs w:val="24"/>
          <w:lang w:val="en-US"/>
        </w:rPr>
        <w:t>PostgresSQL</w:t>
      </w:r>
      <w:proofErr w:type="spellEnd"/>
    </w:p>
    <w:p w14:paraId="5FE12E90" w14:textId="77777777" w:rsidR="006B116A" w:rsidRPr="009B0412" w:rsidRDefault="006B116A" w:rsidP="006B116A">
      <w:pPr>
        <w:pStyle w:val="Textodocorpo1"/>
        <w:ind w:right="60" w:firstLine="0"/>
        <w:jc w:val="both"/>
        <w:rPr>
          <w:rFonts w:ascii="Garamond" w:hAnsi="Garamond" w:cs="Arial"/>
          <w:sz w:val="24"/>
          <w:szCs w:val="24"/>
          <w:lang w:val="en-US"/>
        </w:rPr>
      </w:pPr>
      <w:r w:rsidRPr="009B0412">
        <w:rPr>
          <w:rFonts w:ascii="Garamond" w:hAnsi="Garamond" w:cs="Arial"/>
          <w:sz w:val="24"/>
          <w:szCs w:val="24"/>
          <w:lang w:val="en-US"/>
        </w:rPr>
        <w:t>Git</w:t>
      </w:r>
    </w:p>
    <w:p w14:paraId="5CC42C64" w14:textId="77777777" w:rsidR="006B116A" w:rsidRPr="009B0412" w:rsidRDefault="006B116A" w:rsidP="006B116A">
      <w:pPr>
        <w:pStyle w:val="Textodocorpo1"/>
        <w:ind w:right="60" w:firstLine="0"/>
        <w:jc w:val="both"/>
        <w:rPr>
          <w:rFonts w:ascii="Garamond" w:hAnsi="Garamond" w:cs="Arial"/>
          <w:sz w:val="24"/>
          <w:szCs w:val="24"/>
        </w:rPr>
      </w:pPr>
      <w:r w:rsidRPr="009B0412">
        <w:rPr>
          <w:rFonts w:ascii="Garamond" w:hAnsi="Garamond" w:cs="Arial"/>
          <w:sz w:val="24"/>
          <w:szCs w:val="24"/>
        </w:rPr>
        <w:t>Composer 2</w:t>
      </w:r>
    </w:p>
    <w:p w14:paraId="6CE7EF9D" w14:textId="77777777" w:rsidR="006B116A" w:rsidRPr="009B0412" w:rsidRDefault="006B116A" w:rsidP="006B116A">
      <w:pPr>
        <w:pStyle w:val="Textodocorpo1"/>
        <w:ind w:right="60" w:firstLine="0"/>
        <w:jc w:val="both"/>
        <w:rPr>
          <w:rFonts w:ascii="Garamond" w:hAnsi="Garamond" w:cs="Arial"/>
          <w:sz w:val="24"/>
          <w:szCs w:val="24"/>
        </w:rPr>
      </w:pPr>
      <w:r w:rsidRPr="009B0412">
        <w:rPr>
          <w:rFonts w:ascii="Garamond" w:hAnsi="Garamond" w:cs="Arial"/>
          <w:sz w:val="24"/>
          <w:szCs w:val="24"/>
        </w:rPr>
        <w:t>Curl</w:t>
      </w:r>
    </w:p>
    <w:p w14:paraId="0BF1D3B0" w14:textId="18E03A78" w:rsidR="006B116A" w:rsidRPr="009B0412" w:rsidRDefault="006B116A" w:rsidP="006B116A">
      <w:pPr>
        <w:pStyle w:val="Textodocorpo1"/>
        <w:ind w:right="60" w:firstLine="0"/>
        <w:jc w:val="both"/>
        <w:rPr>
          <w:rFonts w:ascii="Garamond" w:hAnsi="Garamond" w:cs="Arial"/>
          <w:sz w:val="24"/>
          <w:szCs w:val="24"/>
        </w:rPr>
      </w:pPr>
      <w:r w:rsidRPr="009B0412">
        <w:rPr>
          <w:rFonts w:ascii="Garamond" w:hAnsi="Garamond" w:cs="Arial"/>
          <w:sz w:val="24"/>
          <w:szCs w:val="24"/>
        </w:rPr>
        <w:t xml:space="preserve">PHP Curl </w:t>
      </w:r>
      <w:proofErr w:type="spellStart"/>
      <w:r w:rsidRPr="009B0412">
        <w:rPr>
          <w:rFonts w:ascii="Garamond" w:hAnsi="Garamond" w:cs="Arial"/>
          <w:sz w:val="24"/>
          <w:szCs w:val="24"/>
        </w:rPr>
        <w:t>Extension</w:t>
      </w:r>
      <w:proofErr w:type="spellEnd"/>
    </w:p>
    <w:p w14:paraId="62058EF7" w14:textId="77777777" w:rsidR="00920508" w:rsidRPr="009B0412" w:rsidRDefault="00920508" w:rsidP="0000221F">
      <w:pPr>
        <w:pStyle w:val="Textodocorpo1"/>
        <w:ind w:right="60" w:firstLine="0"/>
        <w:jc w:val="both"/>
        <w:rPr>
          <w:rFonts w:ascii="Garamond" w:hAnsi="Garamond" w:cs="Arial"/>
          <w:sz w:val="24"/>
          <w:szCs w:val="24"/>
        </w:rPr>
      </w:pPr>
    </w:p>
    <w:p w14:paraId="0873CA8A" w14:textId="77777777" w:rsidR="00B267DF" w:rsidRPr="009B0412" w:rsidRDefault="00B267DF" w:rsidP="0034084B">
      <w:pPr>
        <w:pStyle w:val="Textodocorpo1"/>
        <w:ind w:firstLine="0"/>
        <w:jc w:val="both"/>
        <w:rPr>
          <w:rFonts w:ascii="Garamond" w:hAnsi="Garamond" w:cs="Arial"/>
          <w:sz w:val="24"/>
          <w:szCs w:val="24"/>
        </w:rPr>
      </w:pPr>
    </w:p>
    <w:p w14:paraId="5D2DB393"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b/>
          <w:sz w:val="24"/>
          <w:szCs w:val="24"/>
        </w:rPr>
        <w:t>9</w:t>
      </w:r>
      <w:r w:rsidR="0025258F" w:rsidRPr="009B0412">
        <w:rPr>
          <w:rFonts w:ascii="Garamond" w:hAnsi="Garamond" w:cs="Arial"/>
          <w:b/>
          <w:sz w:val="24"/>
          <w:szCs w:val="24"/>
        </w:rPr>
        <w:t xml:space="preserve">. </w:t>
      </w:r>
      <w:r w:rsidR="0025258F" w:rsidRPr="009B0412">
        <w:rPr>
          <w:rFonts w:ascii="Garamond" w:hAnsi="Garamond" w:cs="Arial"/>
          <w:b/>
          <w:sz w:val="24"/>
          <w:szCs w:val="24"/>
          <w:lang w:val="pt-PT" w:eastAsia="pt-PT"/>
        </w:rPr>
        <w:t>METODOLOGIA DE AVALIAÇÃO DA EXECUÇÃO DOS SERVIÇOS E MATERIAIS A SEREM UTILIZADOS:</w:t>
      </w:r>
    </w:p>
    <w:p w14:paraId="3D4EE505" w14:textId="77777777" w:rsidR="00150694" w:rsidRPr="009B0412" w:rsidRDefault="00150694">
      <w:pPr>
        <w:pStyle w:val="Textodocorpo1"/>
        <w:shd w:val="clear" w:color="auto" w:fill="auto"/>
        <w:spacing w:line="240" w:lineRule="auto"/>
        <w:ind w:right="60" w:firstLine="0"/>
        <w:jc w:val="both"/>
        <w:rPr>
          <w:rFonts w:ascii="Garamond" w:hAnsi="Garamond" w:cs="Arial"/>
          <w:b/>
          <w:sz w:val="24"/>
          <w:szCs w:val="24"/>
        </w:rPr>
      </w:pPr>
    </w:p>
    <w:p w14:paraId="16B4C9C2"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9</w:t>
      </w:r>
      <w:r w:rsidR="0025258F" w:rsidRPr="009B0412">
        <w:rPr>
          <w:rFonts w:ascii="Garamond" w:hAnsi="Garamond" w:cs="Arial"/>
          <w:sz w:val="24"/>
          <w:szCs w:val="24"/>
        </w:rPr>
        <w:t>.1. A avaliação dos serviços dar-se-á pelos seguintes critérios:</w:t>
      </w:r>
    </w:p>
    <w:p w14:paraId="30ACE242" w14:textId="77777777" w:rsidR="00150694" w:rsidRPr="009B0412" w:rsidRDefault="00150694">
      <w:pPr>
        <w:pStyle w:val="Textodocorpo1"/>
        <w:shd w:val="clear" w:color="auto" w:fill="auto"/>
        <w:spacing w:line="240" w:lineRule="auto"/>
        <w:ind w:right="60" w:firstLine="0"/>
        <w:jc w:val="both"/>
        <w:rPr>
          <w:rFonts w:ascii="Garamond" w:hAnsi="Garamond" w:cs="Arial"/>
          <w:sz w:val="24"/>
          <w:szCs w:val="24"/>
        </w:rPr>
      </w:pPr>
    </w:p>
    <w:p w14:paraId="7370BC17"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9</w:t>
      </w:r>
      <w:r w:rsidR="0025258F" w:rsidRPr="009B0412">
        <w:rPr>
          <w:rFonts w:ascii="Garamond" w:hAnsi="Garamond" w:cs="Arial"/>
          <w:sz w:val="24"/>
          <w:szCs w:val="24"/>
        </w:rPr>
        <w:t>.1.1. Cumprimento de prazos estabelecidos pela Contratante.</w:t>
      </w:r>
    </w:p>
    <w:p w14:paraId="46ECAE73" w14:textId="77777777" w:rsidR="00150694" w:rsidRPr="009B0412" w:rsidRDefault="00150694">
      <w:pPr>
        <w:pStyle w:val="Textodocorpo1"/>
        <w:shd w:val="clear" w:color="auto" w:fill="auto"/>
        <w:spacing w:line="240" w:lineRule="auto"/>
        <w:ind w:right="60" w:firstLine="0"/>
        <w:jc w:val="both"/>
        <w:rPr>
          <w:rFonts w:ascii="Garamond" w:hAnsi="Garamond" w:cs="Arial"/>
          <w:sz w:val="24"/>
          <w:szCs w:val="24"/>
        </w:rPr>
      </w:pPr>
    </w:p>
    <w:p w14:paraId="00ED416E"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9</w:t>
      </w:r>
      <w:r w:rsidR="00841376" w:rsidRPr="009B0412">
        <w:rPr>
          <w:rFonts w:ascii="Garamond" w:hAnsi="Garamond" w:cs="Arial"/>
          <w:sz w:val="24"/>
          <w:szCs w:val="24"/>
        </w:rPr>
        <w:t>.1.2</w:t>
      </w:r>
      <w:r w:rsidR="0025258F" w:rsidRPr="009B0412">
        <w:rPr>
          <w:rFonts w:ascii="Garamond" w:hAnsi="Garamond" w:cs="Arial"/>
          <w:sz w:val="24"/>
          <w:szCs w:val="24"/>
        </w:rPr>
        <w:t>. Entrega dos relatórios consolidados mensais com estatísticas do site (internet) durante o prazo de vigência da manutenção.</w:t>
      </w:r>
    </w:p>
    <w:p w14:paraId="28F3CFA9" w14:textId="77777777" w:rsidR="00150694" w:rsidRPr="009B0412" w:rsidRDefault="00150694">
      <w:pPr>
        <w:pStyle w:val="Textodocorpo1"/>
        <w:shd w:val="clear" w:color="auto" w:fill="auto"/>
        <w:spacing w:line="240" w:lineRule="auto"/>
        <w:ind w:right="60" w:firstLine="0"/>
        <w:jc w:val="both"/>
        <w:rPr>
          <w:rFonts w:ascii="Garamond" w:hAnsi="Garamond" w:cs="Arial"/>
          <w:sz w:val="24"/>
          <w:szCs w:val="24"/>
        </w:rPr>
      </w:pPr>
    </w:p>
    <w:p w14:paraId="2C7250CD"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9</w:t>
      </w:r>
      <w:r w:rsidR="00841376" w:rsidRPr="009B0412">
        <w:rPr>
          <w:rFonts w:ascii="Garamond" w:hAnsi="Garamond" w:cs="Arial"/>
          <w:sz w:val="24"/>
          <w:szCs w:val="24"/>
        </w:rPr>
        <w:t>.1.3</w:t>
      </w:r>
      <w:r w:rsidR="0025258F" w:rsidRPr="009B0412">
        <w:rPr>
          <w:rFonts w:ascii="Garamond" w:hAnsi="Garamond" w:cs="Arial"/>
          <w:sz w:val="24"/>
          <w:szCs w:val="24"/>
        </w:rPr>
        <w:t>. Entrega de todo o material relacionado ao treinamento dentro dos prazos estabelecidos.</w:t>
      </w:r>
    </w:p>
    <w:p w14:paraId="3892959D" w14:textId="77777777" w:rsidR="00150694" w:rsidRPr="009B0412" w:rsidRDefault="00150694">
      <w:pPr>
        <w:pStyle w:val="Textodocorpo1"/>
        <w:shd w:val="clear" w:color="auto" w:fill="auto"/>
        <w:spacing w:line="240" w:lineRule="auto"/>
        <w:ind w:right="60" w:firstLine="0"/>
        <w:jc w:val="both"/>
        <w:rPr>
          <w:rFonts w:ascii="Garamond" w:hAnsi="Garamond" w:cs="Arial"/>
          <w:sz w:val="24"/>
          <w:szCs w:val="24"/>
        </w:rPr>
      </w:pPr>
    </w:p>
    <w:p w14:paraId="6A826EA7"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9</w:t>
      </w:r>
      <w:r w:rsidR="0025258F" w:rsidRPr="009B0412">
        <w:rPr>
          <w:rFonts w:ascii="Garamond" w:hAnsi="Garamond" w:cs="Arial"/>
          <w:sz w:val="24"/>
          <w:szCs w:val="24"/>
        </w:rPr>
        <w:t>.2. Será considerado executado o serviço após aprovação pela Contratante do projeto finalizado, com o site</w:t>
      </w:r>
      <w:r w:rsidR="00841376" w:rsidRPr="009B0412">
        <w:rPr>
          <w:rFonts w:ascii="Garamond" w:hAnsi="Garamond" w:cs="Arial"/>
          <w:sz w:val="24"/>
          <w:szCs w:val="24"/>
        </w:rPr>
        <w:t xml:space="preserve">, portal da transparência e os serviços </w:t>
      </w:r>
      <w:proofErr w:type="gramStart"/>
      <w:r w:rsidR="00841376" w:rsidRPr="009B0412">
        <w:rPr>
          <w:rFonts w:ascii="Garamond" w:hAnsi="Garamond" w:cs="Arial"/>
          <w:sz w:val="24"/>
          <w:szCs w:val="24"/>
        </w:rPr>
        <w:t>do webmails</w:t>
      </w:r>
      <w:r w:rsidR="0025258F" w:rsidRPr="009B0412">
        <w:rPr>
          <w:rFonts w:ascii="Garamond" w:hAnsi="Garamond" w:cs="Arial"/>
          <w:sz w:val="24"/>
          <w:szCs w:val="24"/>
        </w:rPr>
        <w:t xml:space="preserve"> ativado</w:t>
      </w:r>
      <w:r w:rsidR="00841376" w:rsidRPr="009B0412">
        <w:rPr>
          <w:rFonts w:ascii="Garamond" w:hAnsi="Garamond" w:cs="Arial"/>
          <w:sz w:val="24"/>
          <w:szCs w:val="24"/>
        </w:rPr>
        <w:t>s</w:t>
      </w:r>
      <w:proofErr w:type="gramEnd"/>
      <w:r w:rsidR="0025258F" w:rsidRPr="009B0412">
        <w:rPr>
          <w:rFonts w:ascii="Garamond" w:hAnsi="Garamond" w:cs="Arial"/>
          <w:sz w:val="24"/>
          <w:szCs w:val="24"/>
        </w:rPr>
        <w:t xml:space="preserve"> e em funcionamento</w:t>
      </w:r>
      <w:r w:rsidR="00841376" w:rsidRPr="009B0412">
        <w:rPr>
          <w:rFonts w:ascii="Garamond" w:hAnsi="Garamond" w:cs="Arial"/>
          <w:sz w:val="24"/>
          <w:szCs w:val="24"/>
        </w:rPr>
        <w:t>s</w:t>
      </w:r>
      <w:r w:rsidR="0025258F" w:rsidRPr="009B0412">
        <w:rPr>
          <w:rFonts w:ascii="Garamond" w:hAnsi="Garamond" w:cs="Arial"/>
          <w:sz w:val="24"/>
          <w:szCs w:val="24"/>
        </w:rPr>
        <w:t>.</w:t>
      </w:r>
    </w:p>
    <w:p w14:paraId="28DBF142" w14:textId="77777777" w:rsidR="00150694" w:rsidRPr="009B0412" w:rsidRDefault="00150694">
      <w:pPr>
        <w:pStyle w:val="Textodocorpo1"/>
        <w:shd w:val="clear" w:color="auto" w:fill="auto"/>
        <w:spacing w:line="240" w:lineRule="auto"/>
        <w:ind w:right="60" w:firstLine="0"/>
        <w:jc w:val="both"/>
        <w:rPr>
          <w:rFonts w:ascii="Garamond" w:hAnsi="Garamond" w:cs="Arial"/>
          <w:sz w:val="24"/>
          <w:szCs w:val="24"/>
        </w:rPr>
      </w:pPr>
    </w:p>
    <w:p w14:paraId="18C33CBB" w14:textId="77777777" w:rsidR="00150694" w:rsidRPr="009B0412" w:rsidRDefault="00343A20">
      <w:pPr>
        <w:pStyle w:val="Textodocorpo1"/>
        <w:shd w:val="clear" w:color="auto" w:fill="auto"/>
        <w:spacing w:line="240" w:lineRule="auto"/>
        <w:ind w:right="60" w:firstLine="0"/>
        <w:jc w:val="both"/>
        <w:rPr>
          <w:rFonts w:ascii="Garamond" w:hAnsi="Garamond" w:cs="Arial"/>
          <w:sz w:val="24"/>
          <w:szCs w:val="24"/>
        </w:rPr>
      </w:pPr>
      <w:r w:rsidRPr="009B0412">
        <w:rPr>
          <w:rFonts w:ascii="Garamond" w:hAnsi="Garamond" w:cs="Arial"/>
          <w:sz w:val="24"/>
          <w:szCs w:val="24"/>
        </w:rPr>
        <w:t>9</w:t>
      </w:r>
      <w:r w:rsidR="0025258F" w:rsidRPr="009B0412">
        <w:rPr>
          <w:rFonts w:ascii="Garamond" w:hAnsi="Garamond" w:cs="Arial"/>
          <w:sz w:val="24"/>
          <w:szCs w:val="24"/>
        </w:rPr>
        <w:t>.</w:t>
      </w:r>
      <w:r w:rsidR="007E4D8F" w:rsidRPr="009B0412">
        <w:rPr>
          <w:rFonts w:ascii="Garamond" w:hAnsi="Garamond" w:cs="Arial"/>
          <w:sz w:val="24"/>
          <w:szCs w:val="24"/>
        </w:rPr>
        <w:t>3</w:t>
      </w:r>
      <w:r w:rsidR="0025258F" w:rsidRPr="009B0412">
        <w:rPr>
          <w:rFonts w:ascii="Garamond" w:hAnsi="Garamond" w:cs="Arial"/>
          <w:sz w:val="24"/>
          <w:szCs w:val="24"/>
        </w:rPr>
        <w:t>. Todo o material referente a treinamento (manuais, certificados, material didático e outros) deverá ser entregue impresso, sem ônus para a contratante.</w:t>
      </w:r>
    </w:p>
    <w:p w14:paraId="14FD9DEA" w14:textId="77777777" w:rsidR="00150694" w:rsidRPr="009B0412" w:rsidRDefault="00150694">
      <w:pPr>
        <w:pStyle w:val="Textodocorpo1"/>
        <w:shd w:val="clear" w:color="auto" w:fill="auto"/>
        <w:spacing w:line="240" w:lineRule="auto"/>
        <w:ind w:right="60" w:firstLine="0"/>
        <w:jc w:val="both"/>
        <w:rPr>
          <w:rFonts w:ascii="Garamond" w:hAnsi="Garamond" w:cs="Arial"/>
          <w:sz w:val="24"/>
          <w:szCs w:val="24"/>
        </w:rPr>
      </w:pPr>
    </w:p>
    <w:p w14:paraId="609FD486" w14:textId="77777777" w:rsidR="00150694" w:rsidRPr="009B0412" w:rsidRDefault="00343A20">
      <w:pPr>
        <w:pStyle w:val="Textodocorpo1"/>
        <w:shd w:val="clear" w:color="auto" w:fill="auto"/>
        <w:spacing w:line="266" w:lineRule="exact"/>
        <w:ind w:firstLine="0"/>
        <w:jc w:val="both"/>
        <w:rPr>
          <w:rFonts w:ascii="Garamond" w:hAnsi="Garamond" w:cs="Arial"/>
          <w:sz w:val="24"/>
          <w:szCs w:val="24"/>
        </w:rPr>
      </w:pPr>
      <w:r w:rsidRPr="009B0412">
        <w:rPr>
          <w:rFonts w:ascii="Garamond" w:hAnsi="Garamond" w:cs="Arial"/>
          <w:b/>
          <w:bCs/>
          <w:sz w:val="24"/>
          <w:szCs w:val="24"/>
        </w:rPr>
        <w:t>10</w:t>
      </w:r>
      <w:r w:rsidR="0025258F" w:rsidRPr="009B0412">
        <w:rPr>
          <w:rFonts w:ascii="Garamond" w:hAnsi="Garamond" w:cs="Arial"/>
          <w:b/>
          <w:bCs/>
          <w:sz w:val="24"/>
          <w:szCs w:val="24"/>
        </w:rPr>
        <w:t>. OBRIGAÇÕES DA CONTRATANTE</w:t>
      </w:r>
    </w:p>
    <w:p w14:paraId="6EA9138F" w14:textId="77777777" w:rsidR="00150694" w:rsidRPr="009B0412" w:rsidRDefault="008415C9">
      <w:pPr>
        <w:spacing w:before="120" w:after="120" w:line="276" w:lineRule="auto"/>
        <w:jc w:val="both"/>
        <w:rPr>
          <w:rFonts w:ascii="Garamond" w:hAnsi="Garamond" w:cs="Arial"/>
        </w:rPr>
      </w:pPr>
      <w:r w:rsidRPr="009B0412">
        <w:rPr>
          <w:rFonts w:ascii="Garamond" w:hAnsi="Garamond" w:cs="Arial"/>
          <w:lang w:val="pt-PT" w:eastAsia="pt-PT"/>
        </w:rPr>
        <w:t>10</w:t>
      </w:r>
      <w:r w:rsidR="0025258F" w:rsidRPr="009B0412">
        <w:rPr>
          <w:rFonts w:ascii="Garamond" w:hAnsi="Garamond" w:cs="Arial"/>
          <w:lang w:val="pt-PT" w:eastAsia="pt-PT"/>
        </w:rPr>
        <w:t>.1. Exigir o cumprimento de todas as obrigações assumidas pela Contratada, de acordo com as cláusulas contratuais e os termos de sua proposta;</w:t>
      </w:r>
    </w:p>
    <w:p w14:paraId="676050F4" w14:textId="77777777" w:rsidR="00150694" w:rsidRPr="009B0412" w:rsidRDefault="008415C9">
      <w:pPr>
        <w:spacing w:before="120" w:after="120" w:line="276" w:lineRule="auto"/>
        <w:jc w:val="both"/>
        <w:rPr>
          <w:rFonts w:ascii="Garamond" w:hAnsi="Garamond" w:cs="Arial"/>
        </w:rPr>
      </w:pPr>
      <w:r w:rsidRPr="009B0412">
        <w:rPr>
          <w:rFonts w:ascii="Garamond" w:hAnsi="Garamond" w:cs="Arial"/>
          <w:lang w:val="pt-PT" w:eastAsia="pt-PT"/>
        </w:rPr>
        <w:t>10</w:t>
      </w:r>
      <w:r w:rsidR="0025258F" w:rsidRPr="009B0412">
        <w:rPr>
          <w:rFonts w:ascii="Garamond" w:hAnsi="Garamond" w:cs="Arial"/>
          <w:lang w:val="pt-PT" w:eastAsia="pt-PT"/>
        </w:rPr>
        <w:t>.2.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50E9227" w14:textId="77777777" w:rsidR="00150694" w:rsidRPr="009B0412" w:rsidRDefault="008415C9">
      <w:pPr>
        <w:spacing w:before="120" w:after="120" w:line="276" w:lineRule="auto"/>
        <w:jc w:val="both"/>
        <w:rPr>
          <w:rFonts w:ascii="Garamond" w:hAnsi="Garamond" w:cs="Arial"/>
        </w:rPr>
      </w:pPr>
      <w:r w:rsidRPr="009B0412">
        <w:rPr>
          <w:rFonts w:ascii="Garamond" w:hAnsi="Garamond" w:cs="Arial"/>
          <w:lang w:eastAsia="pt-PT"/>
        </w:rPr>
        <w:t>10</w:t>
      </w:r>
      <w:r w:rsidR="0025258F" w:rsidRPr="009B0412">
        <w:rPr>
          <w:rFonts w:ascii="Garamond" w:hAnsi="Garamond" w:cs="Arial"/>
          <w:lang w:eastAsia="pt-PT"/>
        </w:rPr>
        <w:t>.3. Fornecer à Contratada o material e informações</w:t>
      </w:r>
      <w:r w:rsidR="004B73B6" w:rsidRPr="009B0412">
        <w:rPr>
          <w:rFonts w:ascii="Garamond" w:hAnsi="Garamond" w:cs="Arial"/>
          <w:lang w:eastAsia="pt-PT"/>
        </w:rPr>
        <w:t xml:space="preserve"> necessárias</w:t>
      </w:r>
      <w:r w:rsidR="0025258F" w:rsidRPr="009B0412">
        <w:rPr>
          <w:rFonts w:ascii="Garamond" w:hAnsi="Garamond" w:cs="Arial"/>
          <w:lang w:eastAsia="pt-PT"/>
        </w:rPr>
        <w:t xml:space="preserve"> com todo o detalhamento a</w:t>
      </w:r>
      <w:r w:rsidR="004B73B6" w:rsidRPr="009B0412">
        <w:rPr>
          <w:rFonts w:ascii="Garamond" w:hAnsi="Garamond" w:cs="Arial"/>
          <w:lang w:eastAsia="pt-PT"/>
        </w:rPr>
        <w:t xml:space="preserve"> ser adicionado no website e/ou para execução dos demais se</w:t>
      </w:r>
      <w:r w:rsidR="00A40576" w:rsidRPr="009B0412">
        <w:rPr>
          <w:rFonts w:ascii="Garamond" w:hAnsi="Garamond" w:cs="Arial"/>
          <w:lang w:eastAsia="pt-PT"/>
        </w:rPr>
        <w:t>rviços que contemplam o objeto d</w:t>
      </w:r>
      <w:r w:rsidR="004B73B6" w:rsidRPr="009B0412">
        <w:rPr>
          <w:rFonts w:ascii="Garamond" w:hAnsi="Garamond" w:cs="Arial"/>
          <w:lang w:eastAsia="pt-PT"/>
        </w:rPr>
        <w:t>este termo de referência;</w:t>
      </w:r>
    </w:p>
    <w:p w14:paraId="4B09E97D" w14:textId="77777777" w:rsidR="00150694" w:rsidRPr="009B0412" w:rsidRDefault="008415C9">
      <w:pPr>
        <w:spacing w:before="120" w:after="120" w:line="276" w:lineRule="auto"/>
        <w:jc w:val="both"/>
        <w:rPr>
          <w:rFonts w:ascii="Garamond" w:hAnsi="Garamond" w:cs="Arial"/>
        </w:rPr>
      </w:pPr>
      <w:r w:rsidRPr="009B0412">
        <w:rPr>
          <w:rFonts w:ascii="Garamond" w:hAnsi="Garamond" w:cs="Arial"/>
          <w:lang w:val="pt-PT" w:eastAsia="pt-PT"/>
        </w:rPr>
        <w:lastRenderedPageBreak/>
        <w:t>10</w:t>
      </w:r>
      <w:r w:rsidR="0025258F" w:rsidRPr="009B0412">
        <w:rPr>
          <w:rFonts w:ascii="Garamond" w:hAnsi="Garamond" w:cs="Arial"/>
          <w:lang w:val="pt-PT" w:eastAsia="pt-PT"/>
        </w:rPr>
        <w:t>.4. Notificar a Contratada por escrito da ocorrência de eventuais imperfeições no curso da execução dos serviços, fixando prazo para a sua correção;</w:t>
      </w:r>
    </w:p>
    <w:p w14:paraId="564F3C0C" w14:textId="77777777" w:rsidR="00150694" w:rsidRPr="009B0412" w:rsidRDefault="008415C9">
      <w:pPr>
        <w:spacing w:before="120" w:after="120" w:line="276" w:lineRule="auto"/>
        <w:jc w:val="both"/>
        <w:rPr>
          <w:rFonts w:ascii="Garamond" w:hAnsi="Garamond" w:cs="Arial"/>
        </w:rPr>
      </w:pPr>
      <w:r w:rsidRPr="009B0412">
        <w:rPr>
          <w:rFonts w:ascii="Garamond" w:hAnsi="Garamond" w:cs="Arial"/>
          <w:lang w:val="pt-PT" w:eastAsia="pt-PT"/>
        </w:rPr>
        <w:t>10</w:t>
      </w:r>
      <w:r w:rsidR="0025258F" w:rsidRPr="009B0412">
        <w:rPr>
          <w:rFonts w:ascii="Garamond" w:hAnsi="Garamond" w:cs="Arial"/>
          <w:lang w:val="pt-PT" w:eastAsia="pt-PT"/>
        </w:rPr>
        <w:t>.5. Pagar à Contratada o valor resultante da prestação do serviço, no prazo e condições estabelecidas no Edital e seus anexos;</w:t>
      </w:r>
    </w:p>
    <w:p w14:paraId="38BF77D2" w14:textId="77777777" w:rsidR="00150694" w:rsidRPr="009B0412" w:rsidRDefault="008415C9">
      <w:pPr>
        <w:spacing w:before="120" w:after="120" w:line="276" w:lineRule="auto"/>
        <w:jc w:val="both"/>
        <w:rPr>
          <w:rFonts w:ascii="Garamond" w:hAnsi="Garamond" w:cs="Arial"/>
          <w:lang w:val="pt-PT" w:eastAsia="pt-PT"/>
        </w:rPr>
      </w:pPr>
      <w:r w:rsidRPr="009B0412">
        <w:rPr>
          <w:rFonts w:ascii="Garamond" w:hAnsi="Garamond" w:cs="Arial"/>
          <w:lang w:val="pt-PT" w:eastAsia="pt-PT"/>
        </w:rPr>
        <w:t>10</w:t>
      </w:r>
      <w:r w:rsidR="0025258F" w:rsidRPr="009B0412">
        <w:rPr>
          <w:rFonts w:ascii="Garamond" w:hAnsi="Garamond" w:cs="Arial"/>
          <w:lang w:val="pt-PT" w:eastAsia="pt-PT"/>
        </w:rPr>
        <w:t>.6. Efetuar as retenções tributárias devidas sobre o valor da Nota Fiscal/Fatura fornecida pela contratada.</w:t>
      </w:r>
    </w:p>
    <w:p w14:paraId="24647680" w14:textId="77777777" w:rsidR="00150694" w:rsidRPr="009B0412" w:rsidRDefault="0025258F">
      <w:pPr>
        <w:spacing w:before="120" w:after="120" w:line="276" w:lineRule="auto"/>
        <w:jc w:val="both"/>
        <w:rPr>
          <w:rFonts w:ascii="Garamond" w:hAnsi="Garamond" w:cs="Arial"/>
        </w:rPr>
      </w:pPr>
      <w:r w:rsidRPr="009B0412">
        <w:rPr>
          <w:rFonts w:ascii="Garamond" w:hAnsi="Garamond" w:cs="Arial"/>
          <w:b/>
          <w:lang w:val="pt-PT" w:eastAsia="pt-PT"/>
        </w:rPr>
        <w:t>1</w:t>
      </w:r>
      <w:r w:rsidR="008415C9" w:rsidRPr="009B0412">
        <w:rPr>
          <w:rFonts w:ascii="Garamond" w:hAnsi="Garamond" w:cs="Arial"/>
          <w:b/>
          <w:lang w:val="pt-PT" w:eastAsia="pt-PT"/>
        </w:rPr>
        <w:t>1</w:t>
      </w:r>
      <w:r w:rsidRPr="009B0412">
        <w:rPr>
          <w:rFonts w:ascii="Garamond" w:hAnsi="Garamond" w:cs="Arial"/>
          <w:b/>
          <w:lang w:val="pt-PT" w:eastAsia="pt-PT"/>
        </w:rPr>
        <w:t>. OBRIGAÇÕES DA CONTRATADA</w:t>
      </w:r>
    </w:p>
    <w:p w14:paraId="3D22E3B8"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1</w:t>
      </w:r>
      <w:r w:rsidRPr="009B0412">
        <w:rPr>
          <w:rFonts w:ascii="Garamond" w:hAnsi="Garamond" w:cs="Arial"/>
          <w:lang w:val="pt-PT" w:eastAsia="pt-PT"/>
        </w:rPr>
        <w:t>.1. 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7E86CDCD"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1</w:t>
      </w:r>
      <w:r w:rsidRPr="009B0412">
        <w:rPr>
          <w:rFonts w:ascii="Garamond" w:hAnsi="Garamond" w:cs="Arial"/>
          <w:lang w:val="pt-PT" w:eastAsia="pt-PT"/>
        </w:rPr>
        <w:t>.2. Reparar, corrigir, remover ou substituir, às suas expensas, no total ou em parte, no prazo fixado pelo fiscal do contrato, os serviços efetuados em que se verificarem vícios, defeitos ou incorreções resultantes da execução ou dos materiais empregados;</w:t>
      </w:r>
    </w:p>
    <w:p w14:paraId="14922803"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1</w:t>
      </w:r>
      <w:r w:rsidRPr="009B0412">
        <w:rPr>
          <w:rFonts w:ascii="Garamond" w:hAnsi="Garamond" w:cs="Arial"/>
          <w:lang w:val="pt-PT" w:eastAsia="pt-PT"/>
        </w:rPr>
        <w:t>.3.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4615BC5A"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1</w:t>
      </w:r>
      <w:r w:rsidRPr="009B0412">
        <w:rPr>
          <w:rFonts w:ascii="Garamond" w:hAnsi="Garamond" w:cs="Arial"/>
          <w:lang w:val="pt-PT" w:eastAsia="pt-PT"/>
        </w:rPr>
        <w:t>.4. Utilizar empregados habilitados e com conhecimentos básicos dos serviços a serem executados, em conformidade com as normas e determinações em vigor;</w:t>
      </w:r>
    </w:p>
    <w:p w14:paraId="4AE7AA8D"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1</w:t>
      </w:r>
      <w:r w:rsidRPr="009B0412">
        <w:rPr>
          <w:rFonts w:ascii="Garamond" w:hAnsi="Garamond" w:cs="Arial"/>
          <w:lang w:val="pt-PT" w:eastAsia="pt-PT"/>
        </w:rPr>
        <w:t>.5. Apresentar os empregados devidamente uniformizados e identificados por meio de crachá, além de provê-los com os Equipamentos de Proteção Individual - EPI, quando for o caso;</w:t>
      </w:r>
    </w:p>
    <w:p w14:paraId="3486C59B"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1</w:t>
      </w:r>
      <w:r w:rsidRPr="009B0412">
        <w:rPr>
          <w:rFonts w:ascii="Garamond" w:hAnsi="Garamond" w:cs="Arial"/>
          <w:lang w:val="pt-PT" w:eastAsia="pt-PT"/>
        </w:rPr>
        <w:t>.6. Apresentar à Contratante, quando for o caso, a relação nominal dos empregados que adentrarão o órgão para a execução do serviço, quando for o caso;</w:t>
      </w:r>
    </w:p>
    <w:p w14:paraId="315791BE"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1</w:t>
      </w:r>
      <w:r w:rsidRPr="009B0412">
        <w:rPr>
          <w:rFonts w:ascii="Garamond" w:hAnsi="Garamond" w:cs="Arial"/>
          <w:lang w:val="pt-PT" w:eastAsia="pt-PT"/>
        </w:rPr>
        <w:t>.7. Responsabilizar-se por todas as obrigações trabalhistas, sociais, previdenciárias, tributárias e as demais previstas na legislação específica, cuja inadimplência não transfere responsabilidade à Contratante;</w:t>
      </w:r>
    </w:p>
    <w:p w14:paraId="077EF5FA"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1</w:t>
      </w:r>
      <w:r w:rsidRPr="009B0412">
        <w:rPr>
          <w:rFonts w:ascii="Garamond" w:hAnsi="Garamond" w:cs="Arial"/>
          <w:lang w:val="pt-PT" w:eastAsia="pt-PT"/>
        </w:rPr>
        <w:t>.8. Relatar à Contratante toda e qualquer irregularidade verificada no decorrer da prestação dos serviços;</w:t>
      </w:r>
    </w:p>
    <w:p w14:paraId="2CAF2408"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1</w:t>
      </w:r>
      <w:r w:rsidRPr="009B0412">
        <w:rPr>
          <w:rFonts w:ascii="Garamond" w:hAnsi="Garamond" w:cs="Arial"/>
          <w:lang w:val="pt-PT" w:eastAsia="pt-PT"/>
        </w:rPr>
        <w:t>.9. Não permitir a utilização de qualquer trabalho do menor de dezesseis anos, exceto na condição de aprendiz para os maiores de quatorze anos; nem permitir a utilização do trabalho do menor de dezoito anos em trabalho noturno, perigoso ou insalubre;</w:t>
      </w:r>
    </w:p>
    <w:p w14:paraId="560600D3"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1</w:t>
      </w:r>
      <w:r w:rsidRPr="009B0412">
        <w:rPr>
          <w:rFonts w:ascii="Garamond" w:hAnsi="Garamond" w:cs="Arial"/>
          <w:lang w:val="pt-PT" w:eastAsia="pt-PT"/>
        </w:rPr>
        <w:t>.10. Manter durante toda a vigência do contrato, em compatibilidade com as obrigações assumidas, todas as condições de habilitação e qualificação exigidas na licitação;</w:t>
      </w:r>
    </w:p>
    <w:p w14:paraId="3F5A8827" w14:textId="77777777" w:rsidR="00150694" w:rsidRPr="009B0412" w:rsidRDefault="0025258F">
      <w:pPr>
        <w:spacing w:before="120" w:after="120" w:line="276" w:lineRule="auto"/>
        <w:jc w:val="both"/>
        <w:rPr>
          <w:rFonts w:ascii="Garamond" w:hAnsi="Garamond" w:cs="Arial"/>
          <w:lang w:val="pt-PT" w:eastAsia="pt-PT"/>
        </w:rPr>
      </w:pPr>
      <w:r w:rsidRPr="009B0412">
        <w:rPr>
          <w:rFonts w:ascii="Garamond" w:hAnsi="Garamond" w:cs="Arial"/>
          <w:lang w:val="pt-PT" w:eastAsia="pt-PT"/>
        </w:rPr>
        <w:lastRenderedPageBreak/>
        <w:t>1</w:t>
      </w:r>
      <w:r w:rsidR="008415C9" w:rsidRPr="009B0412">
        <w:rPr>
          <w:rFonts w:ascii="Garamond" w:hAnsi="Garamond" w:cs="Arial"/>
          <w:lang w:val="pt-PT" w:eastAsia="pt-PT"/>
        </w:rPr>
        <w:t>1</w:t>
      </w:r>
      <w:r w:rsidRPr="009B0412">
        <w:rPr>
          <w:rFonts w:ascii="Garamond" w:hAnsi="Garamond" w:cs="Arial"/>
          <w:lang w:val="pt-PT" w:eastAsia="pt-PT"/>
        </w:rPr>
        <w:t>.11. Guardar sigilo sobre todas as informações obtidas em decorrência do cumprimento do contrato;</w:t>
      </w:r>
    </w:p>
    <w:p w14:paraId="0F26106B" w14:textId="77777777" w:rsidR="00A8104C" w:rsidRPr="009B0412" w:rsidRDefault="00A8104C">
      <w:pPr>
        <w:spacing w:before="120" w:after="120" w:line="276" w:lineRule="auto"/>
        <w:jc w:val="both"/>
        <w:rPr>
          <w:rFonts w:ascii="Garamond" w:hAnsi="Garamond" w:cs="Arial"/>
        </w:rPr>
      </w:pPr>
      <w:r w:rsidRPr="009B0412">
        <w:rPr>
          <w:rFonts w:ascii="Garamond" w:hAnsi="Garamond" w:cs="Arial"/>
          <w:lang w:val="pt-PT" w:eastAsia="pt-PT"/>
        </w:rPr>
        <w:t xml:space="preserve">11.12. </w:t>
      </w:r>
      <w:r w:rsidR="0016461C" w:rsidRPr="009B0412">
        <w:rPr>
          <w:rFonts w:ascii="Garamond" w:hAnsi="Garamond" w:cs="Arial"/>
          <w:lang w:val="pt-PT" w:eastAsia="pt-PT"/>
        </w:rPr>
        <w:t>A cada nova funcionalidade que será implementada e disponibilizada aos serviços contratados, a CONTRATADA terá que d</w:t>
      </w:r>
      <w:r w:rsidRPr="009B0412">
        <w:rPr>
          <w:rFonts w:ascii="Garamond" w:hAnsi="Garamond" w:cs="Arial"/>
          <w:lang w:val="pt-PT" w:eastAsia="pt-PT"/>
        </w:rPr>
        <w:t xml:space="preserve">ar suporte e treinamento para os usuários </w:t>
      </w:r>
      <w:r w:rsidR="0016461C" w:rsidRPr="009B0412">
        <w:rPr>
          <w:rFonts w:ascii="Garamond" w:hAnsi="Garamond" w:cs="Arial"/>
          <w:lang w:val="pt-PT" w:eastAsia="pt-PT"/>
        </w:rPr>
        <w:t>que serão indicados pela CONTRATANTE</w:t>
      </w:r>
      <w:r w:rsidRPr="009B0412">
        <w:rPr>
          <w:rFonts w:ascii="Garamond" w:hAnsi="Garamond" w:cs="Arial"/>
          <w:lang w:val="pt-PT" w:eastAsia="pt-PT"/>
        </w:rPr>
        <w:t>;</w:t>
      </w:r>
    </w:p>
    <w:p w14:paraId="2B3FE4B4" w14:textId="1C2E336C" w:rsidR="002B48C3" w:rsidRDefault="0025258F">
      <w:pPr>
        <w:spacing w:before="120" w:after="120" w:line="276" w:lineRule="auto"/>
        <w:jc w:val="both"/>
        <w:rPr>
          <w:rFonts w:ascii="Garamond" w:hAnsi="Garamond" w:cs="Arial"/>
          <w:lang w:val="pt-PT" w:eastAsia="pt-PT"/>
        </w:rPr>
      </w:pPr>
      <w:r w:rsidRPr="009B0412">
        <w:rPr>
          <w:rFonts w:ascii="Garamond" w:hAnsi="Garamond" w:cs="Arial"/>
          <w:lang w:val="pt-PT" w:eastAsia="pt-PT"/>
        </w:rPr>
        <w:t>1</w:t>
      </w:r>
      <w:r w:rsidR="008415C9" w:rsidRPr="009B0412">
        <w:rPr>
          <w:rFonts w:ascii="Garamond" w:hAnsi="Garamond" w:cs="Arial"/>
          <w:lang w:val="pt-PT" w:eastAsia="pt-PT"/>
        </w:rPr>
        <w:t>1</w:t>
      </w:r>
      <w:r w:rsidR="00A8104C" w:rsidRPr="009B0412">
        <w:rPr>
          <w:rFonts w:ascii="Garamond" w:hAnsi="Garamond" w:cs="Arial"/>
          <w:lang w:val="pt-PT" w:eastAsia="pt-PT"/>
        </w:rPr>
        <w:t>.13</w:t>
      </w:r>
      <w:r w:rsidRPr="009B0412">
        <w:rPr>
          <w:rFonts w:ascii="Garamond" w:hAnsi="Garamond" w:cs="Arial"/>
          <w:lang w:val="pt-PT" w:eastAsia="pt-PT"/>
        </w:rPr>
        <w:t xml:space="preserve">. Arcar com o ônus decorrente de eventual equívoco no dimensionamento dos quantitativos de sua proposta, devendo complementá-los, caso o previsto inicialmente em sua proposta não seja satisfatório para o atendimento ao objeto </w:t>
      </w:r>
      <w:r w:rsidR="00852BE1">
        <w:rPr>
          <w:rFonts w:ascii="Garamond" w:hAnsi="Garamond" w:cs="Arial"/>
          <w:lang w:val="pt-PT" w:eastAsia="pt-PT"/>
        </w:rPr>
        <w:t xml:space="preserve">solicitado, </w:t>
      </w:r>
      <w:r w:rsidRPr="009B0412">
        <w:rPr>
          <w:rFonts w:ascii="Garamond" w:hAnsi="Garamond" w:cs="Arial"/>
          <w:lang w:val="pt-PT" w:eastAsia="pt-PT"/>
        </w:rPr>
        <w:t xml:space="preserve">exceto quando ocorrer algum dos eventos arrolados </w:t>
      </w:r>
      <w:r w:rsidR="00901FE8">
        <w:rPr>
          <w:rFonts w:ascii="Garamond" w:hAnsi="Garamond" w:cs="Arial"/>
          <w:lang w:val="pt-PT" w:eastAsia="pt-PT"/>
        </w:rPr>
        <w:t xml:space="preserve">na </w:t>
      </w:r>
      <w:r w:rsidRPr="009B0412">
        <w:rPr>
          <w:rFonts w:ascii="Garamond" w:hAnsi="Garamond" w:cs="Arial"/>
          <w:lang w:val="pt-PT" w:eastAsia="pt-PT"/>
        </w:rPr>
        <w:t xml:space="preserve">Lei nº </w:t>
      </w:r>
      <w:r w:rsidR="00C57E8A">
        <w:rPr>
          <w:rFonts w:ascii="Garamond" w:hAnsi="Garamond" w:cs="Arial"/>
          <w:lang w:val="pt-PT" w:eastAsia="pt-PT"/>
        </w:rPr>
        <w:t>14.133</w:t>
      </w:r>
      <w:r w:rsidRPr="009B0412">
        <w:rPr>
          <w:rFonts w:ascii="Garamond" w:hAnsi="Garamond" w:cs="Arial"/>
          <w:lang w:val="pt-PT" w:eastAsia="pt-PT"/>
        </w:rPr>
        <w:t xml:space="preserve">, de </w:t>
      </w:r>
      <w:r w:rsidR="00C57E8A">
        <w:rPr>
          <w:rFonts w:ascii="Garamond" w:hAnsi="Garamond" w:cs="Arial"/>
          <w:lang w:val="pt-PT" w:eastAsia="pt-PT"/>
        </w:rPr>
        <w:t>2021</w:t>
      </w:r>
      <w:r w:rsidRPr="009B0412">
        <w:rPr>
          <w:rFonts w:ascii="Garamond" w:hAnsi="Garamond" w:cs="Arial"/>
          <w:lang w:val="pt-PT" w:eastAsia="pt-PT"/>
        </w:rPr>
        <w:t>.</w:t>
      </w:r>
    </w:p>
    <w:p w14:paraId="33776E35" w14:textId="77777777" w:rsidR="00852BE1" w:rsidRPr="00901FE8" w:rsidRDefault="00852BE1">
      <w:pPr>
        <w:spacing w:before="120" w:after="120" w:line="276" w:lineRule="auto"/>
        <w:jc w:val="both"/>
        <w:rPr>
          <w:rFonts w:ascii="Garamond" w:hAnsi="Garamond" w:cs="Arial"/>
          <w:lang w:val="pt-PT" w:eastAsia="pt-PT"/>
        </w:rPr>
      </w:pPr>
    </w:p>
    <w:p w14:paraId="2A3B8071" w14:textId="77777777" w:rsidR="00150694" w:rsidRPr="009B0412" w:rsidRDefault="0025258F">
      <w:pPr>
        <w:spacing w:before="120" w:after="120" w:line="276" w:lineRule="auto"/>
        <w:jc w:val="both"/>
        <w:rPr>
          <w:rFonts w:ascii="Garamond" w:hAnsi="Garamond" w:cs="Arial"/>
        </w:rPr>
      </w:pPr>
      <w:r w:rsidRPr="009B0412">
        <w:rPr>
          <w:rFonts w:ascii="Garamond" w:hAnsi="Garamond" w:cs="Arial"/>
          <w:b/>
          <w:lang w:val="pt-PT" w:eastAsia="pt-PT"/>
        </w:rPr>
        <w:t>1</w:t>
      </w:r>
      <w:r w:rsidR="008415C9" w:rsidRPr="009B0412">
        <w:rPr>
          <w:rFonts w:ascii="Garamond" w:hAnsi="Garamond" w:cs="Arial"/>
          <w:b/>
          <w:lang w:val="pt-PT" w:eastAsia="pt-PT"/>
        </w:rPr>
        <w:t>2</w:t>
      </w:r>
      <w:r w:rsidRPr="009B0412">
        <w:rPr>
          <w:rFonts w:ascii="Garamond" w:hAnsi="Garamond" w:cs="Arial"/>
          <w:b/>
          <w:lang w:val="pt-PT" w:eastAsia="pt-PT"/>
        </w:rPr>
        <w:t>. CONFIDENCIALIDADE DO CONTEÚDO</w:t>
      </w:r>
    </w:p>
    <w:p w14:paraId="47BB33AF" w14:textId="77777777" w:rsidR="00150694" w:rsidRPr="009B0412" w:rsidRDefault="0025258F">
      <w:pPr>
        <w:spacing w:before="120" w:after="120" w:line="276" w:lineRule="auto"/>
        <w:jc w:val="both"/>
        <w:rPr>
          <w:rFonts w:ascii="Garamond" w:hAnsi="Garamond" w:cs="Arial"/>
        </w:rPr>
      </w:pPr>
      <w:r w:rsidRPr="009B0412">
        <w:rPr>
          <w:rFonts w:ascii="Garamond" w:hAnsi="Garamond" w:cs="Arial"/>
          <w:lang w:val="pt-PT" w:eastAsia="pt-PT"/>
        </w:rPr>
        <w:t>1</w:t>
      </w:r>
      <w:r w:rsidR="008415C9" w:rsidRPr="009B0412">
        <w:rPr>
          <w:rFonts w:ascii="Garamond" w:hAnsi="Garamond" w:cs="Arial"/>
          <w:lang w:val="pt-PT" w:eastAsia="pt-PT"/>
        </w:rPr>
        <w:t>2</w:t>
      </w:r>
      <w:r w:rsidRPr="009B0412">
        <w:rPr>
          <w:rFonts w:ascii="Garamond" w:hAnsi="Garamond" w:cs="Arial"/>
          <w:lang w:val="pt-PT" w:eastAsia="pt-PT"/>
        </w:rPr>
        <w:t>.1. A empresa deverá assinar um termo de confidencialidade para a execução dos serviços, não permitindo que terceiros tenham acesso aos dados ao banco de imagens, exceto se autorizados formalmente pela CONTRATANTE, ou por meio de ordem judicial.</w:t>
      </w:r>
    </w:p>
    <w:p w14:paraId="73BAA919" w14:textId="77777777" w:rsidR="00150694" w:rsidRPr="009B0412" w:rsidRDefault="00150694">
      <w:pPr>
        <w:pStyle w:val="Textodocorpo41"/>
        <w:shd w:val="clear" w:color="auto" w:fill="auto"/>
        <w:spacing w:before="0" w:after="0" w:line="220" w:lineRule="exact"/>
        <w:ind w:firstLine="0"/>
        <w:jc w:val="left"/>
        <w:rPr>
          <w:rFonts w:ascii="Garamond" w:hAnsi="Garamond" w:cs="Arial"/>
          <w:b w:val="0"/>
          <w:bCs w:val="0"/>
          <w:sz w:val="24"/>
          <w:szCs w:val="24"/>
        </w:rPr>
      </w:pPr>
    </w:p>
    <w:p w14:paraId="5AF60CD5" w14:textId="77777777" w:rsidR="00150694" w:rsidRPr="009B0412" w:rsidRDefault="0025258F">
      <w:pPr>
        <w:pStyle w:val="Textodocorpo41"/>
        <w:shd w:val="clear" w:color="auto" w:fill="auto"/>
        <w:spacing w:before="0" w:after="0" w:line="220" w:lineRule="exact"/>
        <w:ind w:firstLine="0"/>
        <w:jc w:val="left"/>
        <w:rPr>
          <w:rFonts w:ascii="Garamond" w:hAnsi="Garamond" w:cs="Arial"/>
          <w:sz w:val="24"/>
          <w:szCs w:val="24"/>
        </w:rPr>
      </w:pPr>
      <w:r w:rsidRPr="009B0412">
        <w:rPr>
          <w:rFonts w:ascii="Garamond" w:hAnsi="Garamond" w:cs="Arial"/>
          <w:sz w:val="24"/>
          <w:szCs w:val="24"/>
        </w:rPr>
        <w:t>1</w:t>
      </w:r>
      <w:r w:rsidR="008415C9" w:rsidRPr="009B0412">
        <w:rPr>
          <w:rFonts w:ascii="Garamond" w:hAnsi="Garamond" w:cs="Arial"/>
          <w:sz w:val="24"/>
          <w:szCs w:val="24"/>
        </w:rPr>
        <w:t>3</w:t>
      </w:r>
      <w:r w:rsidRPr="009B0412">
        <w:rPr>
          <w:rFonts w:ascii="Garamond" w:hAnsi="Garamond" w:cs="Arial"/>
          <w:sz w:val="24"/>
          <w:szCs w:val="24"/>
        </w:rPr>
        <w:t>. CONTROLE DA EXECUÇÃO</w:t>
      </w:r>
    </w:p>
    <w:p w14:paraId="2C571ED2" w14:textId="77777777" w:rsidR="00150694" w:rsidRPr="009B0412" w:rsidRDefault="00150694" w:rsidP="00ED6012">
      <w:pPr>
        <w:pStyle w:val="Textodocorpo41"/>
        <w:shd w:val="clear" w:color="auto" w:fill="auto"/>
        <w:spacing w:before="0" w:after="0" w:line="220" w:lineRule="exact"/>
        <w:ind w:firstLine="0"/>
        <w:jc w:val="left"/>
        <w:rPr>
          <w:rFonts w:ascii="Garamond" w:hAnsi="Garamond" w:cs="Arial"/>
          <w:sz w:val="24"/>
          <w:szCs w:val="24"/>
        </w:rPr>
      </w:pPr>
    </w:p>
    <w:p w14:paraId="25463728" w14:textId="26AD69EA" w:rsidR="00150694" w:rsidRPr="009B0412" w:rsidRDefault="0025258F">
      <w:pPr>
        <w:pStyle w:val="Corpodetexto1"/>
        <w:ind w:left="0"/>
        <w:rPr>
          <w:rFonts w:ascii="Garamond" w:hAnsi="Garamond" w:cs="Arial"/>
          <w:sz w:val="24"/>
          <w:szCs w:val="24"/>
        </w:rPr>
      </w:pPr>
      <w:r w:rsidRPr="009B0412">
        <w:rPr>
          <w:rStyle w:val="Textodocorpo4"/>
          <w:rFonts w:ascii="Garamond" w:hAnsi="Garamond" w:cs="Arial"/>
          <w:b w:val="0"/>
          <w:sz w:val="24"/>
          <w:szCs w:val="24"/>
          <w:u w:val="none"/>
        </w:rPr>
        <w:t>1</w:t>
      </w:r>
      <w:r w:rsidR="008415C9" w:rsidRPr="009B0412">
        <w:rPr>
          <w:rStyle w:val="Textodocorpo4"/>
          <w:rFonts w:ascii="Garamond" w:hAnsi="Garamond" w:cs="Arial"/>
          <w:b w:val="0"/>
          <w:sz w:val="24"/>
          <w:szCs w:val="24"/>
          <w:u w:val="none"/>
        </w:rPr>
        <w:t>3</w:t>
      </w:r>
      <w:r w:rsidRPr="009B0412">
        <w:rPr>
          <w:rStyle w:val="Textodocorpo4"/>
          <w:rFonts w:ascii="Garamond" w:hAnsi="Garamond" w:cs="Arial"/>
          <w:b w:val="0"/>
          <w:sz w:val="24"/>
          <w:szCs w:val="24"/>
          <w:u w:val="none"/>
        </w:rPr>
        <w:t>.1.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w:t>
      </w:r>
      <w:r w:rsidR="00901FE8">
        <w:rPr>
          <w:rStyle w:val="Textodocorpo4"/>
          <w:rFonts w:ascii="Garamond" w:hAnsi="Garamond" w:cs="Arial"/>
          <w:b w:val="0"/>
          <w:sz w:val="24"/>
          <w:szCs w:val="24"/>
          <w:u w:val="none"/>
        </w:rPr>
        <w:t>a</w:t>
      </w:r>
      <w:r w:rsidRPr="009B0412">
        <w:rPr>
          <w:rStyle w:val="Textodocorpo4"/>
          <w:rFonts w:ascii="Garamond" w:hAnsi="Garamond" w:cs="Arial"/>
          <w:b w:val="0"/>
          <w:sz w:val="24"/>
          <w:szCs w:val="24"/>
          <w:u w:val="none"/>
        </w:rPr>
        <w:t xml:space="preserve"> Lei nº </w:t>
      </w:r>
      <w:r w:rsidR="00C57E8A">
        <w:rPr>
          <w:rStyle w:val="Textodocorpo4"/>
          <w:rFonts w:ascii="Garamond" w:hAnsi="Garamond" w:cs="Arial"/>
          <w:b w:val="0"/>
          <w:sz w:val="24"/>
          <w:szCs w:val="24"/>
          <w:u w:val="none"/>
        </w:rPr>
        <w:t>14.133</w:t>
      </w:r>
      <w:r w:rsidR="00901FE8">
        <w:rPr>
          <w:rStyle w:val="Textodocorpo4"/>
          <w:rFonts w:ascii="Garamond" w:hAnsi="Garamond" w:cs="Arial"/>
          <w:b w:val="0"/>
          <w:sz w:val="24"/>
          <w:szCs w:val="24"/>
          <w:u w:val="none"/>
        </w:rPr>
        <w:t>/2021.</w:t>
      </w:r>
    </w:p>
    <w:p w14:paraId="11BEBD58" w14:textId="77777777" w:rsidR="00150694" w:rsidRPr="009B0412" w:rsidRDefault="0025258F">
      <w:pPr>
        <w:pStyle w:val="Corpodetexto1"/>
        <w:ind w:left="0"/>
        <w:rPr>
          <w:rFonts w:ascii="Garamond" w:hAnsi="Garamond" w:cs="Arial"/>
          <w:sz w:val="24"/>
          <w:szCs w:val="24"/>
        </w:rPr>
      </w:pPr>
      <w:r w:rsidRPr="009B0412">
        <w:rPr>
          <w:rStyle w:val="Textodocorpo4"/>
          <w:rFonts w:ascii="Garamond" w:hAnsi="Garamond" w:cs="Arial"/>
          <w:b w:val="0"/>
          <w:sz w:val="24"/>
          <w:szCs w:val="24"/>
          <w:u w:val="none"/>
        </w:rPr>
        <w:t>1</w:t>
      </w:r>
      <w:r w:rsidR="008415C9" w:rsidRPr="009B0412">
        <w:rPr>
          <w:rStyle w:val="Textodocorpo4"/>
          <w:rFonts w:ascii="Garamond" w:hAnsi="Garamond" w:cs="Arial"/>
          <w:b w:val="0"/>
          <w:sz w:val="24"/>
          <w:szCs w:val="24"/>
          <w:u w:val="none"/>
        </w:rPr>
        <w:t>3</w:t>
      </w:r>
      <w:r w:rsidRPr="009B0412">
        <w:rPr>
          <w:rStyle w:val="Textodocorpo4"/>
          <w:rFonts w:ascii="Garamond" w:hAnsi="Garamond" w:cs="Arial"/>
          <w:b w:val="0"/>
          <w:sz w:val="24"/>
          <w:szCs w:val="24"/>
          <w:u w:val="none"/>
        </w:rPr>
        <w:t>.2. O representante da Contratante deverá ter a experiência necessária para o acompanhamento e controle da execução dos serviços e do contrato.</w:t>
      </w:r>
    </w:p>
    <w:p w14:paraId="5D729B34" w14:textId="77777777" w:rsidR="00150694" w:rsidRPr="009B0412" w:rsidRDefault="0025258F">
      <w:pPr>
        <w:pStyle w:val="Corpodetexto1"/>
        <w:ind w:left="0"/>
        <w:rPr>
          <w:rFonts w:ascii="Garamond" w:hAnsi="Garamond" w:cs="Arial"/>
          <w:sz w:val="24"/>
          <w:szCs w:val="24"/>
        </w:rPr>
      </w:pPr>
      <w:r w:rsidRPr="009B0412">
        <w:rPr>
          <w:rStyle w:val="Textodocorpo4"/>
          <w:rFonts w:ascii="Garamond" w:hAnsi="Garamond" w:cs="Arial"/>
          <w:b w:val="0"/>
          <w:sz w:val="24"/>
          <w:szCs w:val="24"/>
          <w:u w:val="none"/>
        </w:rPr>
        <w:t>1</w:t>
      </w:r>
      <w:r w:rsidR="008415C9" w:rsidRPr="009B0412">
        <w:rPr>
          <w:rStyle w:val="Textodocorpo4"/>
          <w:rFonts w:ascii="Garamond" w:hAnsi="Garamond" w:cs="Arial"/>
          <w:b w:val="0"/>
          <w:sz w:val="24"/>
          <w:szCs w:val="24"/>
          <w:u w:val="none"/>
        </w:rPr>
        <w:t>3</w:t>
      </w:r>
      <w:r w:rsidRPr="009B0412">
        <w:rPr>
          <w:rStyle w:val="Textodocorpo4"/>
          <w:rFonts w:ascii="Garamond" w:hAnsi="Garamond" w:cs="Arial"/>
          <w:b w:val="0"/>
          <w:sz w:val="24"/>
          <w:szCs w:val="24"/>
          <w:u w:val="none"/>
        </w:rPr>
        <w:t>.3. A verificação da adequação da prestação do serviço deverá ser realizada com base nos critérios previstos neste Termo de Referência.</w:t>
      </w:r>
    </w:p>
    <w:p w14:paraId="10B9099D" w14:textId="77777777" w:rsidR="00150694" w:rsidRPr="009B0412" w:rsidRDefault="0025258F">
      <w:pPr>
        <w:pStyle w:val="Corpodetexto1"/>
        <w:ind w:left="0"/>
        <w:rPr>
          <w:rFonts w:ascii="Garamond" w:hAnsi="Garamond" w:cs="Arial"/>
          <w:sz w:val="24"/>
          <w:szCs w:val="24"/>
        </w:rPr>
      </w:pPr>
      <w:r w:rsidRPr="009B0412">
        <w:rPr>
          <w:rStyle w:val="Textodocorpo4"/>
          <w:rFonts w:ascii="Garamond" w:hAnsi="Garamond" w:cs="Arial"/>
          <w:b w:val="0"/>
          <w:sz w:val="24"/>
          <w:szCs w:val="24"/>
          <w:u w:val="none"/>
        </w:rPr>
        <w:t>1</w:t>
      </w:r>
      <w:r w:rsidR="008415C9" w:rsidRPr="009B0412">
        <w:rPr>
          <w:rStyle w:val="Textodocorpo4"/>
          <w:rFonts w:ascii="Garamond" w:hAnsi="Garamond" w:cs="Arial"/>
          <w:b w:val="0"/>
          <w:sz w:val="24"/>
          <w:szCs w:val="24"/>
          <w:u w:val="none"/>
        </w:rPr>
        <w:t>3</w:t>
      </w:r>
      <w:r w:rsidRPr="009B0412">
        <w:rPr>
          <w:rStyle w:val="Textodocorpo4"/>
          <w:rFonts w:ascii="Garamond" w:hAnsi="Garamond" w:cs="Arial"/>
          <w:b w:val="0"/>
          <w:sz w:val="24"/>
          <w:szCs w:val="24"/>
          <w:u w:val="none"/>
        </w:rPr>
        <w:t>.4. 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25B278D8" w14:textId="3ECBEF27" w:rsidR="00150694" w:rsidRPr="009B0412" w:rsidRDefault="0025258F">
      <w:pPr>
        <w:pStyle w:val="Corpodetexto1"/>
        <w:ind w:left="0"/>
        <w:rPr>
          <w:rFonts w:ascii="Garamond" w:hAnsi="Garamond" w:cs="Arial"/>
          <w:sz w:val="24"/>
          <w:szCs w:val="24"/>
        </w:rPr>
      </w:pPr>
      <w:r w:rsidRPr="009B0412">
        <w:rPr>
          <w:rStyle w:val="Textodocorpo4"/>
          <w:rFonts w:ascii="Garamond" w:hAnsi="Garamond" w:cs="Arial"/>
          <w:b w:val="0"/>
          <w:sz w:val="24"/>
          <w:szCs w:val="24"/>
          <w:u w:val="none"/>
        </w:rPr>
        <w:t>1</w:t>
      </w:r>
      <w:r w:rsidR="008415C9" w:rsidRPr="009B0412">
        <w:rPr>
          <w:rStyle w:val="Textodocorpo4"/>
          <w:rFonts w:ascii="Garamond" w:hAnsi="Garamond" w:cs="Arial"/>
          <w:b w:val="0"/>
          <w:sz w:val="24"/>
          <w:szCs w:val="24"/>
          <w:u w:val="none"/>
        </w:rPr>
        <w:t>3</w:t>
      </w:r>
      <w:r w:rsidRPr="009B0412">
        <w:rPr>
          <w:rStyle w:val="Textodocorpo4"/>
          <w:rFonts w:ascii="Garamond" w:hAnsi="Garamond" w:cs="Arial"/>
          <w:b w:val="0"/>
          <w:sz w:val="24"/>
          <w:szCs w:val="24"/>
          <w:u w:val="none"/>
        </w:rPr>
        <w:t xml:space="preserve">.5. O representante da Contratante deverá promover o registro das ocorrências verificadas, adotando as providências necessárias ao fiel cumprimento das cláusulas contratuais, conforme o disposto </w:t>
      </w:r>
      <w:r w:rsidR="00901FE8">
        <w:rPr>
          <w:rStyle w:val="Textodocorpo4"/>
          <w:rFonts w:ascii="Garamond" w:hAnsi="Garamond" w:cs="Arial"/>
          <w:b w:val="0"/>
          <w:sz w:val="24"/>
          <w:szCs w:val="24"/>
          <w:u w:val="none"/>
        </w:rPr>
        <w:t xml:space="preserve">na </w:t>
      </w:r>
      <w:r w:rsidRPr="009B0412">
        <w:rPr>
          <w:rStyle w:val="Textodocorpo4"/>
          <w:rFonts w:ascii="Garamond" w:hAnsi="Garamond" w:cs="Arial"/>
          <w:b w:val="0"/>
          <w:sz w:val="24"/>
          <w:szCs w:val="24"/>
          <w:u w:val="none"/>
        </w:rPr>
        <w:t xml:space="preserve">Lei nº </w:t>
      </w:r>
      <w:r w:rsidR="00C57E8A">
        <w:rPr>
          <w:rStyle w:val="Textodocorpo4"/>
          <w:rFonts w:ascii="Garamond" w:hAnsi="Garamond" w:cs="Arial"/>
          <w:b w:val="0"/>
          <w:sz w:val="24"/>
          <w:szCs w:val="24"/>
          <w:u w:val="none"/>
        </w:rPr>
        <w:t>14.133</w:t>
      </w:r>
      <w:r w:rsidRPr="009B0412">
        <w:rPr>
          <w:rStyle w:val="Textodocorpo4"/>
          <w:rFonts w:ascii="Garamond" w:hAnsi="Garamond" w:cs="Arial"/>
          <w:b w:val="0"/>
          <w:sz w:val="24"/>
          <w:szCs w:val="24"/>
          <w:u w:val="none"/>
        </w:rPr>
        <w:t>, de</w:t>
      </w:r>
      <w:r w:rsidR="00C57E8A">
        <w:rPr>
          <w:rStyle w:val="Textodocorpo4"/>
          <w:rFonts w:ascii="Garamond" w:hAnsi="Garamond" w:cs="Arial"/>
          <w:b w:val="0"/>
          <w:sz w:val="24"/>
          <w:szCs w:val="24"/>
          <w:u w:val="none"/>
        </w:rPr>
        <w:t xml:space="preserve"> 2021</w:t>
      </w:r>
      <w:r w:rsidRPr="009B0412">
        <w:rPr>
          <w:rStyle w:val="Textodocorpo4"/>
          <w:rFonts w:ascii="Garamond" w:hAnsi="Garamond" w:cs="Arial"/>
          <w:b w:val="0"/>
          <w:sz w:val="24"/>
          <w:szCs w:val="24"/>
          <w:u w:val="none"/>
        </w:rPr>
        <w:t>.</w:t>
      </w:r>
    </w:p>
    <w:p w14:paraId="4AD2C1C5" w14:textId="5E67BE43" w:rsidR="00150694" w:rsidRPr="009B0412" w:rsidRDefault="0025258F">
      <w:pPr>
        <w:pStyle w:val="Corpodetexto1"/>
        <w:ind w:left="0"/>
        <w:rPr>
          <w:rFonts w:ascii="Garamond" w:hAnsi="Garamond" w:cs="Arial"/>
          <w:sz w:val="24"/>
          <w:szCs w:val="24"/>
        </w:rPr>
      </w:pPr>
      <w:r w:rsidRPr="009B0412">
        <w:rPr>
          <w:rStyle w:val="Textodocorpo4"/>
          <w:rFonts w:ascii="Garamond" w:hAnsi="Garamond" w:cs="Arial"/>
          <w:b w:val="0"/>
          <w:sz w:val="24"/>
          <w:szCs w:val="24"/>
          <w:u w:val="none"/>
        </w:rPr>
        <w:t>1</w:t>
      </w:r>
      <w:r w:rsidR="008415C9" w:rsidRPr="009B0412">
        <w:rPr>
          <w:rStyle w:val="Textodocorpo4"/>
          <w:rFonts w:ascii="Garamond" w:hAnsi="Garamond" w:cs="Arial"/>
          <w:b w:val="0"/>
          <w:sz w:val="24"/>
          <w:szCs w:val="24"/>
          <w:u w:val="none"/>
        </w:rPr>
        <w:t>3</w:t>
      </w:r>
      <w:r w:rsidRPr="009B0412">
        <w:rPr>
          <w:rStyle w:val="Textodocorpo4"/>
          <w:rFonts w:ascii="Garamond" w:hAnsi="Garamond" w:cs="Arial"/>
          <w:b w:val="0"/>
          <w:sz w:val="24"/>
          <w:szCs w:val="24"/>
          <w:u w:val="none"/>
        </w:rPr>
        <w:t xml:space="preserve">.6.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w:t>
      </w:r>
      <w:r w:rsidR="00055CF8">
        <w:rPr>
          <w:rStyle w:val="Textodocorpo4"/>
          <w:rFonts w:ascii="Garamond" w:hAnsi="Garamond" w:cs="Arial"/>
          <w:b w:val="0"/>
          <w:sz w:val="24"/>
          <w:szCs w:val="24"/>
          <w:u w:val="none"/>
        </w:rPr>
        <w:t>na</w:t>
      </w:r>
      <w:r w:rsidRPr="009B0412">
        <w:rPr>
          <w:rStyle w:val="Textodocorpo4"/>
          <w:rFonts w:ascii="Garamond" w:hAnsi="Garamond" w:cs="Arial"/>
          <w:b w:val="0"/>
          <w:sz w:val="24"/>
          <w:szCs w:val="24"/>
          <w:u w:val="none"/>
        </w:rPr>
        <w:t xml:space="preserve"> Lei nº </w:t>
      </w:r>
      <w:r w:rsidR="00055CF8">
        <w:rPr>
          <w:rStyle w:val="Textodocorpo4"/>
          <w:rFonts w:ascii="Garamond" w:hAnsi="Garamond" w:cs="Arial"/>
          <w:b w:val="0"/>
          <w:sz w:val="24"/>
          <w:szCs w:val="24"/>
          <w:u w:val="none"/>
        </w:rPr>
        <w:t>14.133</w:t>
      </w:r>
      <w:r w:rsidRPr="009B0412">
        <w:rPr>
          <w:rStyle w:val="Textodocorpo4"/>
          <w:rFonts w:ascii="Garamond" w:hAnsi="Garamond" w:cs="Arial"/>
          <w:b w:val="0"/>
          <w:sz w:val="24"/>
          <w:szCs w:val="24"/>
          <w:u w:val="none"/>
        </w:rPr>
        <w:t xml:space="preserve">, de </w:t>
      </w:r>
      <w:r w:rsidR="00055CF8">
        <w:rPr>
          <w:rStyle w:val="Textodocorpo4"/>
          <w:rFonts w:ascii="Garamond" w:hAnsi="Garamond" w:cs="Arial"/>
          <w:b w:val="0"/>
          <w:sz w:val="24"/>
          <w:szCs w:val="24"/>
          <w:u w:val="none"/>
        </w:rPr>
        <w:t>2021</w:t>
      </w:r>
      <w:r w:rsidRPr="009B0412">
        <w:rPr>
          <w:rStyle w:val="Textodocorpo4"/>
          <w:rFonts w:ascii="Garamond" w:hAnsi="Garamond" w:cs="Arial"/>
          <w:b w:val="0"/>
          <w:sz w:val="24"/>
          <w:szCs w:val="24"/>
          <w:u w:val="none"/>
        </w:rPr>
        <w:t>.</w:t>
      </w:r>
    </w:p>
    <w:p w14:paraId="12609177" w14:textId="7C332597" w:rsidR="00150694" w:rsidRPr="009B0412" w:rsidRDefault="0025258F">
      <w:pPr>
        <w:pStyle w:val="Corpodetexto1"/>
        <w:ind w:left="0"/>
        <w:rPr>
          <w:rFonts w:ascii="Garamond" w:hAnsi="Garamond" w:cs="Arial"/>
          <w:sz w:val="24"/>
          <w:szCs w:val="24"/>
        </w:rPr>
      </w:pPr>
      <w:r w:rsidRPr="009B0412">
        <w:rPr>
          <w:rStyle w:val="Textodocorpo4"/>
          <w:rFonts w:ascii="Garamond" w:hAnsi="Garamond" w:cs="Arial"/>
          <w:b w:val="0"/>
          <w:sz w:val="24"/>
          <w:szCs w:val="24"/>
          <w:u w:val="none"/>
        </w:rPr>
        <w:t>1</w:t>
      </w:r>
      <w:r w:rsidR="008415C9" w:rsidRPr="009B0412">
        <w:rPr>
          <w:rStyle w:val="Textodocorpo4"/>
          <w:rFonts w:ascii="Garamond" w:hAnsi="Garamond" w:cs="Arial"/>
          <w:b w:val="0"/>
          <w:sz w:val="24"/>
          <w:szCs w:val="24"/>
          <w:u w:val="none"/>
        </w:rPr>
        <w:t>3</w:t>
      </w:r>
      <w:r w:rsidRPr="009B0412">
        <w:rPr>
          <w:rStyle w:val="Textodocorpo4"/>
          <w:rFonts w:ascii="Garamond" w:hAnsi="Garamond" w:cs="Arial"/>
          <w:b w:val="0"/>
          <w:sz w:val="24"/>
          <w:szCs w:val="24"/>
          <w:u w:val="none"/>
        </w:rPr>
        <w:t xml:space="preserve">.7. A fiscalização de que trata esta cláusula não exclui nem reduz a responsabilidade da Contratada, inclusive perante terceiros, por qualquer irregularidade, ainda que resultante de imperfeições técnicas, vícios redibitórios, ou emprego de material inadequado ou de </w:t>
      </w:r>
      <w:r w:rsidRPr="009B0412">
        <w:rPr>
          <w:rStyle w:val="Textodocorpo4"/>
          <w:rFonts w:ascii="Garamond" w:hAnsi="Garamond" w:cs="Arial"/>
          <w:b w:val="0"/>
          <w:sz w:val="24"/>
          <w:szCs w:val="24"/>
          <w:u w:val="none"/>
        </w:rPr>
        <w:lastRenderedPageBreak/>
        <w:t>qualidade inferior e, na ocorrência desta, não implica em co</w:t>
      </w:r>
      <w:r w:rsidR="00055CF8">
        <w:rPr>
          <w:rStyle w:val="Textodocorpo4"/>
          <w:rFonts w:ascii="Garamond" w:hAnsi="Garamond" w:cs="Arial"/>
          <w:b w:val="0"/>
          <w:sz w:val="24"/>
          <w:szCs w:val="24"/>
          <w:u w:val="none"/>
        </w:rPr>
        <w:t>r</w:t>
      </w:r>
      <w:r w:rsidRPr="009B0412">
        <w:rPr>
          <w:rStyle w:val="Textodocorpo4"/>
          <w:rFonts w:ascii="Garamond" w:hAnsi="Garamond" w:cs="Arial"/>
          <w:b w:val="0"/>
          <w:sz w:val="24"/>
          <w:szCs w:val="24"/>
          <w:u w:val="none"/>
        </w:rPr>
        <w:t xml:space="preserve">responsabilidade da Contratante ou de seus agentes e prepostos, de conformidade com </w:t>
      </w:r>
      <w:r w:rsidR="00055CF8">
        <w:rPr>
          <w:rStyle w:val="Textodocorpo4"/>
          <w:rFonts w:ascii="Garamond" w:hAnsi="Garamond" w:cs="Arial"/>
          <w:b w:val="0"/>
          <w:sz w:val="24"/>
          <w:szCs w:val="24"/>
          <w:u w:val="none"/>
        </w:rPr>
        <w:t>a Lei 14.133/2021.</w:t>
      </w:r>
    </w:p>
    <w:p w14:paraId="1DB92F1D" w14:textId="77777777" w:rsidR="00150694" w:rsidRPr="009B0412" w:rsidRDefault="00150694">
      <w:pPr>
        <w:pStyle w:val="Textodocorpo41"/>
        <w:shd w:val="clear" w:color="auto" w:fill="auto"/>
        <w:tabs>
          <w:tab w:val="left" w:pos="566"/>
        </w:tabs>
        <w:spacing w:before="0" w:after="0" w:line="220" w:lineRule="exact"/>
        <w:ind w:firstLine="0"/>
        <w:jc w:val="left"/>
        <w:rPr>
          <w:rStyle w:val="Textodocorpo4"/>
          <w:rFonts w:ascii="Garamond" w:hAnsi="Garamond" w:cs="Arial"/>
          <w:sz w:val="24"/>
          <w:szCs w:val="24"/>
        </w:rPr>
      </w:pPr>
    </w:p>
    <w:p w14:paraId="3E15C070" w14:textId="77777777" w:rsidR="00044552" w:rsidRDefault="00044552" w:rsidP="00044552">
      <w:pPr>
        <w:jc w:val="both"/>
        <w:rPr>
          <w:rFonts w:ascii="Garamond" w:hAnsi="Garamond"/>
          <w:b/>
        </w:rPr>
      </w:pPr>
      <w:r w:rsidRPr="00652152">
        <w:rPr>
          <w:rFonts w:ascii="Garamond" w:hAnsi="Garamond"/>
          <w:b/>
        </w:rPr>
        <w:t>15. HABILITAÇÃO</w:t>
      </w:r>
    </w:p>
    <w:p w14:paraId="6384673F" w14:textId="0DC95D04" w:rsidR="00044552" w:rsidRDefault="00044552" w:rsidP="00044552">
      <w:pPr>
        <w:jc w:val="both"/>
        <w:rPr>
          <w:rFonts w:ascii="Garamond" w:hAnsi="Garamond"/>
        </w:rPr>
      </w:pPr>
      <w:r w:rsidRPr="00652152">
        <w:rPr>
          <w:rFonts w:ascii="Garamond" w:hAnsi="Garamond"/>
        </w:rPr>
        <w:t>15.1. Segundo os critérios da Lei 14.133/2021.</w:t>
      </w:r>
    </w:p>
    <w:p w14:paraId="0102103D" w14:textId="77777777" w:rsidR="00044552" w:rsidRDefault="00044552" w:rsidP="00044552">
      <w:pPr>
        <w:jc w:val="both"/>
        <w:rPr>
          <w:rFonts w:ascii="Garamond" w:hAnsi="Garamond"/>
        </w:rPr>
      </w:pPr>
    </w:p>
    <w:p w14:paraId="6979BE91" w14:textId="77777777" w:rsidR="00044552" w:rsidRDefault="00044552" w:rsidP="00044552">
      <w:pPr>
        <w:jc w:val="both"/>
        <w:rPr>
          <w:rFonts w:ascii="Garamond" w:hAnsi="Garamond"/>
          <w:b/>
        </w:rPr>
      </w:pPr>
      <w:r w:rsidRPr="00A5084D">
        <w:rPr>
          <w:rFonts w:ascii="Garamond" w:hAnsi="Garamond"/>
          <w:b/>
        </w:rPr>
        <w:t>16. SANÇÕES</w:t>
      </w:r>
    </w:p>
    <w:p w14:paraId="7E90A2FA" w14:textId="77777777" w:rsidR="00044552" w:rsidRDefault="00044552" w:rsidP="00044552">
      <w:pPr>
        <w:jc w:val="both"/>
        <w:rPr>
          <w:rFonts w:ascii="Garamond" w:hAnsi="Garamond"/>
        </w:rPr>
      </w:pPr>
      <w:r w:rsidRPr="00652152">
        <w:rPr>
          <w:rFonts w:ascii="Garamond" w:hAnsi="Garamond"/>
        </w:rPr>
        <w:t>16.1 Segundo os critérios da Lei 14.133/2021.</w:t>
      </w:r>
    </w:p>
    <w:p w14:paraId="5771ACAB" w14:textId="4D358A62" w:rsidR="00150694" w:rsidRDefault="00150694">
      <w:pPr>
        <w:spacing w:before="120" w:after="120" w:line="276" w:lineRule="auto"/>
        <w:jc w:val="both"/>
        <w:rPr>
          <w:rStyle w:val="Textodocorpo4"/>
          <w:rFonts w:ascii="Garamond" w:hAnsi="Garamond" w:cs="Arial"/>
          <w:sz w:val="24"/>
          <w:szCs w:val="24"/>
        </w:rPr>
      </w:pPr>
    </w:p>
    <w:p w14:paraId="1A0AA5E6" w14:textId="77777777" w:rsidR="002B48C3" w:rsidRPr="009B0412" w:rsidRDefault="002B48C3">
      <w:pPr>
        <w:spacing w:before="120" w:after="120" w:line="276" w:lineRule="auto"/>
        <w:jc w:val="both"/>
        <w:rPr>
          <w:rStyle w:val="Textodocorpo4"/>
          <w:rFonts w:ascii="Garamond" w:hAnsi="Garamond" w:cs="Arial"/>
          <w:sz w:val="24"/>
          <w:szCs w:val="24"/>
        </w:rPr>
      </w:pPr>
    </w:p>
    <w:p w14:paraId="3EFA0DDD" w14:textId="44F78A11" w:rsidR="00150694" w:rsidRPr="009B0412" w:rsidRDefault="00E20290" w:rsidP="00053114">
      <w:pPr>
        <w:spacing w:before="120" w:after="120" w:line="276" w:lineRule="auto"/>
        <w:jc w:val="right"/>
        <w:rPr>
          <w:rStyle w:val="Textodocorpo4"/>
          <w:rFonts w:ascii="Garamond" w:hAnsi="Garamond" w:cs="Arial"/>
          <w:b w:val="0"/>
          <w:sz w:val="24"/>
          <w:szCs w:val="24"/>
          <w:u w:val="none"/>
        </w:rPr>
      </w:pPr>
      <w:r w:rsidRPr="009B0412">
        <w:rPr>
          <w:rStyle w:val="Textodocorpo4"/>
          <w:rFonts w:ascii="Garamond" w:hAnsi="Garamond" w:cs="Arial"/>
          <w:b w:val="0"/>
          <w:sz w:val="24"/>
          <w:szCs w:val="24"/>
          <w:u w:val="none"/>
        </w:rPr>
        <w:t>São Luís</w:t>
      </w:r>
      <w:r w:rsidR="00AC375D">
        <w:rPr>
          <w:rStyle w:val="Textodocorpo4"/>
          <w:rFonts w:ascii="Garamond" w:hAnsi="Garamond" w:cs="Arial"/>
          <w:b w:val="0"/>
          <w:sz w:val="24"/>
          <w:szCs w:val="24"/>
          <w:u w:val="none"/>
        </w:rPr>
        <w:t>/</w:t>
      </w:r>
      <w:bookmarkStart w:id="0" w:name="_GoBack"/>
      <w:bookmarkEnd w:id="0"/>
      <w:r w:rsidRPr="009B0412">
        <w:rPr>
          <w:rStyle w:val="Textodocorpo4"/>
          <w:rFonts w:ascii="Garamond" w:hAnsi="Garamond" w:cs="Arial"/>
          <w:b w:val="0"/>
          <w:sz w:val="24"/>
          <w:szCs w:val="24"/>
          <w:u w:val="none"/>
        </w:rPr>
        <w:t xml:space="preserve"> MA, </w:t>
      </w:r>
      <w:r w:rsidR="005A68C0" w:rsidRPr="009B0412">
        <w:rPr>
          <w:rStyle w:val="Textodocorpo4"/>
          <w:rFonts w:ascii="Garamond" w:hAnsi="Garamond" w:cs="Arial"/>
          <w:b w:val="0"/>
          <w:sz w:val="24"/>
          <w:szCs w:val="24"/>
          <w:u w:val="none"/>
        </w:rPr>
        <w:t>0</w:t>
      </w:r>
      <w:r w:rsidR="008730D8">
        <w:rPr>
          <w:rStyle w:val="Textodocorpo4"/>
          <w:rFonts w:ascii="Garamond" w:hAnsi="Garamond" w:cs="Arial"/>
          <w:b w:val="0"/>
          <w:sz w:val="24"/>
          <w:szCs w:val="24"/>
          <w:u w:val="none"/>
        </w:rPr>
        <w:t>4</w:t>
      </w:r>
      <w:r w:rsidR="004F5DFD" w:rsidRPr="009B0412">
        <w:rPr>
          <w:rStyle w:val="Textodocorpo4"/>
          <w:rFonts w:ascii="Garamond" w:hAnsi="Garamond" w:cs="Arial"/>
          <w:b w:val="0"/>
          <w:sz w:val="24"/>
          <w:szCs w:val="24"/>
          <w:u w:val="none"/>
        </w:rPr>
        <w:t xml:space="preserve"> </w:t>
      </w:r>
      <w:r w:rsidR="009F2B2F" w:rsidRPr="009B0412">
        <w:rPr>
          <w:rStyle w:val="Textodocorpo4"/>
          <w:rFonts w:ascii="Garamond" w:hAnsi="Garamond" w:cs="Arial"/>
          <w:b w:val="0"/>
          <w:sz w:val="24"/>
          <w:szCs w:val="24"/>
          <w:u w:val="none"/>
        </w:rPr>
        <w:t xml:space="preserve">de </w:t>
      </w:r>
      <w:r w:rsidR="008730D8">
        <w:rPr>
          <w:rStyle w:val="Textodocorpo4"/>
          <w:rFonts w:ascii="Garamond" w:hAnsi="Garamond" w:cs="Arial"/>
          <w:b w:val="0"/>
          <w:sz w:val="24"/>
          <w:szCs w:val="24"/>
          <w:u w:val="none"/>
        </w:rPr>
        <w:t>dezembro</w:t>
      </w:r>
      <w:r w:rsidR="0025258F" w:rsidRPr="009B0412">
        <w:rPr>
          <w:rStyle w:val="Textodocorpo4"/>
          <w:rFonts w:ascii="Garamond" w:hAnsi="Garamond" w:cs="Arial"/>
          <w:b w:val="0"/>
          <w:sz w:val="24"/>
          <w:szCs w:val="24"/>
          <w:u w:val="none"/>
        </w:rPr>
        <w:t xml:space="preserve"> de 20</w:t>
      </w:r>
      <w:r w:rsidR="009F2B2F" w:rsidRPr="009B0412">
        <w:rPr>
          <w:rStyle w:val="Textodocorpo4"/>
          <w:rFonts w:ascii="Garamond" w:hAnsi="Garamond" w:cs="Arial"/>
          <w:b w:val="0"/>
          <w:sz w:val="24"/>
          <w:szCs w:val="24"/>
          <w:u w:val="none"/>
        </w:rPr>
        <w:t>2</w:t>
      </w:r>
      <w:r w:rsidR="005A68C0" w:rsidRPr="009B0412">
        <w:rPr>
          <w:rStyle w:val="Textodocorpo4"/>
          <w:rFonts w:ascii="Garamond" w:hAnsi="Garamond" w:cs="Arial"/>
          <w:b w:val="0"/>
          <w:sz w:val="24"/>
          <w:szCs w:val="24"/>
          <w:u w:val="none"/>
        </w:rPr>
        <w:t>3</w:t>
      </w:r>
    </w:p>
    <w:p w14:paraId="19F2A6C9" w14:textId="4CCE7DE9" w:rsidR="00821096" w:rsidRPr="009B0412" w:rsidRDefault="00821096" w:rsidP="00821096">
      <w:pPr>
        <w:spacing w:before="120" w:after="120" w:line="276" w:lineRule="auto"/>
        <w:jc w:val="center"/>
        <w:rPr>
          <w:rFonts w:ascii="Garamond" w:hAnsi="Garamond" w:cs="Arial"/>
          <w:bCs/>
        </w:rPr>
      </w:pPr>
    </w:p>
    <w:p w14:paraId="0CF53C26" w14:textId="1B3D680D" w:rsidR="00821096" w:rsidRPr="009B0412" w:rsidRDefault="00821096" w:rsidP="00821096">
      <w:pPr>
        <w:spacing w:before="120" w:after="120" w:line="276" w:lineRule="auto"/>
        <w:jc w:val="center"/>
        <w:rPr>
          <w:rFonts w:ascii="Garamond" w:hAnsi="Garamond" w:cs="Arial"/>
          <w:bCs/>
        </w:rPr>
      </w:pPr>
    </w:p>
    <w:p w14:paraId="37112A17" w14:textId="5CA63EBE" w:rsidR="00821096" w:rsidRPr="009B0412" w:rsidRDefault="00850A89" w:rsidP="00821096">
      <w:pPr>
        <w:spacing w:before="120" w:after="120" w:line="276" w:lineRule="auto"/>
        <w:jc w:val="center"/>
        <w:rPr>
          <w:rFonts w:ascii="Garamond" w:hAnsi="Garamond" w:cs="Arial"/>
          <w:bCs/>
        </w:rPr>
      </w:pPr>
      <w:r w:rsidRPr="009B0412">
        <w:rPr>
          <w:rFonts w:ascii="Garamond" w:hAnsi="Garamond" w:cs="Arial"/>
          <w:bCs/>
          <w:noProof/>
        </w:rPr>
        <w:drawing>
          <wp:inline distT="0" distB="0" distL="0" distR="0" wp14:anchorId="4DD71D5E" wp14:editId="329CF785">
            <wp:extent cx="2118247" cy="697230"/>
            <wp:effectExtent l="0" t="0" r="0" b="7620"/>
            <wp:docPr id="62078735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787350" name="Imagem 620787350"/>
                    <pic:cNvPicPr/>
                  </pic:nvPicPr>
                  <pic:blipFill>
                    <a:blip r:embed="rId8">
                      <a:extLst>
                        <a:ext uri="{28A0092B-C50C-407E-A947-70E740481C1C}">
                          <a14:useLocalDpi xmlns:a14="http://schemas.microsoft.com/office/drawing/2010/main" val="0"/>
                        </a:ext>
                      </a:extLst>
                    </a:blip>
                    <a:stretch>
                      <a:fillRect/>
                    </a:stretch>
                  </pic:blipFill>
                  <pic:spPr>
                    <a:xfrm>
                      <a:off x="0" y="0"/>
                      <a:ext cx="2147662" cy="706912"/>
                    </a:xfrm>
                    <a:prstGeom prst="rect">
                      <a:avLst/>
                    </a:prstGeom>
                  </pic:spPr>
                </pic:pic>
              </a:graphicData>
            </a:graphic>
          </wp:inline>
        </w:drawing>
      </w:r>
    </w:p>
    <w:p w14:paraId="2888753F" w14:textId="737BE046" w:rsidR="00821096" w:rsidRPr="009B0412" w:rsidRDefault="00850A89" w:rsidP="00821096">
      <w:pPr>
        <w:spacing w:before="120" w:after="120" w:line="276" w:lineRule="auto"/>
        <w:jc w:val="center"/>
        <w:rPr>
          <w:rFonts w:ascii="Garamond" w:hAnsi="Garamond" w:cs="Arial"/>
          <w:bCs/>
        </w:rPr>
      </w:pPr>
      <w:r w:rsidRPr="009B0412">
        <w:rPr>
          <w:rFonts w:ascii="Garamond" w:hAnsi="Garamond" w:cs="Arial"/>
          <w:bCs/>
        </w:rPr>
        <w:t>Hilton Ney Costa Matos</w:t>
      </w:r>
    </w:p>
    <w:p w14:paraId="2FFB204E" w14:textId="2CFA5A2C" w:rsidR="00850A89" w:rsidRPr="009B0412" w:rsidRDefault="00850A89" w:rsidP="00821096">
      <w:pPr>
        <w:spacing w:before="120" w:after="120" w:line="276" w:lineRule="auto"/>
        <w:jc w:val="center"/>
        <w:rPr>
          <w:rFonts w:ascii="Garamond" w:hAnsi="Garamond" w:cs="Arial"/>
          <w:bCs/>
        </w:rPr>
      </w:pPr>
      <w:r w:rsidRPr="009B0412">
        <w:rPr>
          <w:rFonts w:ascii="Garamond" w:hAnsi="Garamond" w:cs="Arial"/>
          <w:bCs/>
        </w:rPr>
        <w:t>Chefe do DTI/CREAMA</w:t>
      </w:r>
    </w:p>
    <w:p w14:paraId="1606B0E8" w14:textId="77777777" w:rsidR="00821096" w:rsidRPr="009B0412" w:rsidRDefault="00821096" w:rsidP="00053114">
      <w:pPr>
        <w:spacing w:before="120" w:after="120" w:line="276" w:lineRule="auto"/>
        <w:jc w:val="right"/>
        <w:rPr>
          <w:rFonts w:ascii="Garamond" w:hAnsi="Garamond" w:cs="Arial"/>
          <w:bCs/>
        </w:rPr>
      </w:pPr>
    </w:p>
    <w:p w14:paraId="19BD5E8B" w14:textId="77777777" w:rsidR="00821096" w:rsidRPr="009B0412" w:rsidRDefault="00821096" w:rsidP="00053114">
      <w:pPr>
        <w:spacing w:before="120" w:after="120" w:line="276" w:lineRule="auto"/>
        <w:jc w:val="right"/>
        <w:rPr>
          <w:rFonts w:ascii="Garamond" w:hAnsi="Garamond" w:cs="Arial"/>
          <w:bCs/>
        </w:rPr>
      </w:pPr>
    </w:p>
    <w:p w14:paraId="10E0BF0F" w14:textId="77777777" w:rsidR="00821096" w:rsidRPr="009B0412" w:rsidRDefault="00821096" w:rsidP="00053114">
      <w:pPr>
        <w:spacing w:before="120" w:after="120" w:line="276" w:lineRule="auto"/>
        <w:jc w:val="right"/>
        <w:rPr>
          <w:rFonts w:ascii="Garamond" w:hAnsi="Garamond" w:cs="Arial"/>
          <w:bCs/>
        </w:rPr>
      </w:pPr>
    </w:p>
    <w:p w14:paraId="190E5DA5" w14:textId="77777777" w:rsidR="00821096" w:rsidRPr="009B0412" w:rsidRDefault="00821096" w:rsidP="00053114">
      <w:pPr>
        <w:spacing w:before="120" w:after="120" w:line="276" w:lineRule="auto"/>
        <w:jc w:val="right"/>
        <w:rPr>
          <w:rFonts w:ascii="Garamond" w:hAnsi="Garamond" w:cs="Arial"/>
          <w:bCs/>
        </w:rPr>
      </w:pPr>
    </w:p>
    <w:p w14:paraId="572B4973" w14:textId="77777777" w:rsidR="00150694" w:rsidRPr="009B0412" w:rsidRDefault="00150694">
      <w:pPr>
        <w:rPr>
          <w:rFonts w:ascii="Garamond" w:hAnsi="Garamond" w:cs="Arial"/>
        </w:rPr>
      </w:pPr>
    </w:p>
    <w:p w14:paraId="32AD97B2" w14:textId="77777777" w:rsidR="00053114" w:rsidRPr="009B0412" w:rsidRDefault="00053114" w:rsidP="00053114">
      <w:pPr>
        <w:jc w:val="center"/>
        <w:rPr>
          <w:rFonts w:ascii="Garamond" w:hAnsi="Garamond" w:cs="Arial"/>
        </w:rPr>
      </w:pPr>
    </w:p>
    <w:sectPr w:rsidR="00053114" w:rsidRPr="009B0412" w:rsidSect="00665535">
      <w:headerReference w:type="default" r:id="rId9"/>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9633" w14:textId="77777777" w:rsidR="00626FB2" w:rsidRDefault="00626FB2">
      <w:r>
        <w:separator/>
      </w:r>
    </w:p>
  </w:endnote>
  <w:endnote w:type="continuationSeparator" w:id="0">
    <w:p w14:paraId="520077D8" w14:textId="77777777" w:rsidR="00626FB2" w:rsidRDefault="0062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5F00" w14:textId="77777777" w:rsidR="00626FB2" w:rsidRDefault="00626FB2">
      <w:r>
        <w:separator/>
      </w:r>
    </w:p>
  </w:footnote>
  <w:footnote w:type="continuationSeparator" w:id="0">
    <w:p w14:paraId="52C4E9E1" w14:textId="77777777" w:rsidR="00626FB2" w:rsidRDefault="0062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30D6" w14:textId="77777777" w:rsidR="00150694" w:rsidRDefault="0025258F">
    <w:pPr>
      <w:keepNext/>
      <w:spacing w:line="360" w:lineRule="auto"/>
      <w:jc w:val="center"/>
      <w:outlineLvl w:val="3"/>
      <w:rPr>
        <w:rFonts w:ascii="Times New Roman" w:hAnsi="Times New Roman" w:cs="Times New Roman"/>
        <w:b/>
      </w:rPr>
    </w:pPr>
    <w:r>
      <w:rPr>
        <w:noProof/>
      </w:rPr>
      <w:drawing>
        <wp:inline distT="0" distB="0" distL="0" distR="0" wp14:anchorId="181A9AF5" wp14:editId="4FB7568F">
          <wp:extent cx="533400" cy="4876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533400" cy="487680"/>
                  </a:xfrm>
                  <a:prstGeom prst="rect">
                    <a:avLst/>
                  </a:prstGeom>
                </pic:spPr>
              </pic:pic>
            </a:graphicData>
          </a:graphic>
        </wp:inline>
      </w:drawing>
    </w:r>
  </w:p>
  <w:p w14:paraId="7D3046F9" w14:textId="77777777" w:rsidR="00150694" w:rsidRDefault="0025258F">
    <w:pPr>
      <w:tabs>
        <w:tab w:val="center" w:pos="4252"/>
        <w:tab w:val="right" w:pos="8504"/>
      </w:tabs>
      <w:jc w:val="center"/>
      <w:rPr>
        <w:rFonts w:ascii="Times New Roman" w:hAnsi="Times New Roman" w:cs="Times New Roman"/>
        <w:b/>
        <w:sz w:val="18"/>
      </w:rPr>
    </w:pPr>
    <w:r>
      <w:rPr>
        <w:rFonts w:ascii="Times New Roman" w:hAnsi="Times New Roman" w:cs="Times New Roman"/>
        <w:b/>
        <w:sz w:val="18"/>
      </w:rPr>
      <w:t>SERVIÇO PÚBLICO FEDERAL</w:t>
    </w:r>
  </w:p>
  <w:p w14:paraId="401FB85E" w14:textId="77777777" w:rsidR="00150694" w:rsidRDefault="0025258F">
    <w:pPr>
      <w:pStyle w:val="Cabealho"/>
      <w:jc w:val="center"/>
      <w:rPr>
        <w:rFonts w:ascii="Times New Roman" w:hAnsi="Times New Roman" w:cs="Times New Roman"/>
        <w:b/>
        <w:sz w:val="18"/>
      </w:rPr>
    </w:pPr>
    <w:r>
      <w:rPr>
        <w:rFonts w:ascii="Times New Roman" w:hAnsi="Times New Roman" w:cs="Times New Roman"/>
        <w:b/>
        <w:sz w:val="18"/>
      </w:rPr>
      <w:t>CONSELHO REGIONAL DE ENGENHARIA E AGRONOMIA DO MARANHÃO</w:t>
    </w:r>
  </w:p>
  <w:p w14:paraId="1BF0B602" w14:textId="77777777" w:rsidR="00150694" w:rsidRDefault="001506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00A27"/>
    <w:multiLevelType w:val="hybridMultilevel"/>
    <w:tmpl w:val="45424B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AC6CE2"/>
    <w:multiLevelType w:val="multilevel"/>
    <w:tmpl w:val="D5305466"/>
    <w:lvl w:ilvl="0">
      <w:start w:val="1"/>
      <w:numFmt w:val="decimal"/>
      <w:lvlText w:val="%1."/>
      <w:lvlJc w:val="left"/>
      <w:pPr>
        <w:ind w:left="465" w:hanging="465"/>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 w15:restartNumberingAfterBreak="0">
    <w:nsid w:val="778A3542"/>
    <w:multiLevelType w:val="hybridMultilevel"/>
    <w:tmpl w:val="D39CA9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C760D69"/>
    <w:multiLevelType w:val="hybridMultilevel"/>
    <w:tmpl w:val="157E0B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94"/>
    <w:rsid w:val="00000FFE"/>
    <w:rsid w:val="0000221F"/>
    <w:rsid w:val="000060FF"/>
    <w:rsid w:val="00021C82"/>
    <w:rsid w:val="0002526E"/>
    <w:rsid w:val="00044552"/>
    <w:rsid w:val="00053114"/>
    <w:rsid w:val="00055CF8"/>
    <w:rsid w:val="000661D7"/>
    <w:rsid w:val="000734E8"/>
    <w:rsid w:val="000C5D07"/>
    <w:rsid w:val="000E1B5B"/>
    <w:rsid w:val="000E5017"/>
    <w:rsid w:val="00114633"/>
    <w:rsid w:val="00126FF5"/>
    <w:rsid w:val="001444C7"/>
    <w:rsid w:val="00150694"/>
    <w:rsid w:val="00162EC5"/>
    <w:rsid w:val="0016461C"/>
    <w:rsid w:val="00175534"/>
    <w:rsid w:val="00176417"/>
    <w:rsid w:val="00180ED1"/>
    <w:rsid w:val="00182342"/>
    <w:rsid w:val="0019550A"/>
    <w:rsid w:val="001B1D8A"/>
    <w:rsid w:val="001C64C8"/>
    <w:rsid w:val="001D2764"/>
    <w:rsid w:val="001D7851"/>
    <w:rsid w:val="002140F7"/>
    <w:rsid w:val="002222E4"/>
    <w:rsid w:val="00223AE5"/>
    <w:rsid w:val="00244ADC"/>
    <w:rsid w:val="0025258F"/>
    <w:rsid w:val="002532F6"/>
    <w:rsid w:val="00261B49"/>
    <w:rsid w:val="00272E74"/>
    <w:rsid w:val="002816C9"/>
    <w:rsid w:val="00285C18"/>
    <w:rsid w:val="002A19F3"/>
    <w:rsid w:val="002A6955"/>
    <w:rsid w:val="002B2258"/>
    <w:rsid w:val="002B3A37"/>
    <w:rsid w:val="002B48C3"/>
    <w:rsid w:val="002B70D2"/>
    <w:rsid w:val="002C0069"/>
    <w:rsid w:val="002D25B2"/>
    <w:rsid w:val="002D5179"/>
    <w:rsid w:val="002F1B95"/>
    <w:rsid w:val="002F3228"/>
    <w:rsid w:val="00305CA6"/>
    <w:rsid w:val="0030603B"/>
    <w:rsid w:val="00307911"/>
    <w:rsid w:val="0031135E"/>
    <w:rsid w:val="003202B6"/>
    <w:rsid w:val="003319BE"/>
    <w:rsid w:val="003376E3"/>
    <w:rsid w:val="0034084B"/>
    <w:rsid w:val="00343A20"/>
    <w:rsid w:val="003461F5"/>
    <w:rsid w:val="00347B2F"/>
    <w:rsid w:val="003527C7"/>
    <w:rsid w:val="003540AF"/>
    <w:rsid w:val="00360471"/>
    <w:rsid w:val="00374019"/>
    <w:rsid w:val="003A07DF"/>
    <w:rsid w:val="003C339B"/>
    <w:rsid w:val="003D0E15"/>
    <w:rsid w:val="003D1E77"/>
    <w:rsid w:val="003D4BF8"/>
    <w:rsid w:val="003E5287"/>
    <w:rsid w:val="0040094A"/>
    <w:rsid w:val="004331EA"/>
    <w:rsid w:val="00450C95"/>
    <w:rsid w:val="004B7185"/>
    <w:rsid w:val="004B73B6"/>
    <w:rsid w:val="004C5DCA"/>
    <w:rsid w:val="004F5DFD"/>
    <w:rsid w:val="005127D4"/>
    <w:rsid w:val="005206A3"/>
    <w:rsid w:val="00525C4D"/>
    <w:rsid w:val="00544E4D"/>
    <w:rsid w:val="00577994"/>
    <w:rsid w:val="00580962"/>
    <w:rsid w:val="005A68C0"/>
    <w:rsid w:val="005B27DE"/>
    <w:rsid w:val="005C45CD"/>
    <w:rsid w:val="005D1342"/>
    <w:rsid w:val="005E23B2"/>
    <w:rsid w:val="005F15E1"/>
    <w:rsid w:val="00626BDE"/>
    <w:rsid w:val="00626FB2"/>
    <w:rsid w:val="00653935"/>
    <w:rsid w:val="00665535"/>
    <w:rsid w:val="00675CAA"/>
    <w:rsid w:val="00676568"/>
    <w:rsid w:val="00684FAE"/>
    <w:rsid w:val="00685694"/>
    <w:rsid w:val="00686812"/>
    <w:rsid w:val="00697208"/>
    <w:rsid w:val="006B116A"/>
    <w:rsid w:val="006C6670"/>
    <w:rsid w:val="006F5B47"/>
    <w:rsid w:val="007156C3"/>
    <w:rsid w:val="00727E70"/>
    <w:rsid w:val="0073166E"/>
    <w:rsid w:val="0073362D"/>
    <w:rsid w:val="007965C0"/>
    <w:rsid w:val="00797D9C"/>
    <w:rsid w:val="007A228B"/>
    <w:rsid w:val="007A700C"/>
    <w:rsid w:val="007E135A"/>
    <w:rsid w:val="007E1CD5"/>
    <w:rsid w:val="007E4D8F"/>
    <w:rsid w:val="007E6F77"/>
    <w:rsid w:val="00813CB7"/>
    <w:rsid w:val="00821096"/>
    <w:rsid w:val="00841376"/>
    <w:rsid w:val="008415C9"/>
    <w:rsid w:val="00850A89"/>
    <w:rsid w:val="00852BE1"/>
    <w:rsid w:val="00853B1E"/>
    <w:rsid w:val="0085498B"/>
    <w:rsid w:val="00871CD4"/>
    <w:rsid w:val="008730D8"/>
    <w:rsid w:val="008967D1"/>
    <w:rsid w:val="008A4F6E"/>
    <w:rsid w:val="008B2567"/>
    <w:rsid w:val="008B27CD"/>
    <w:rsid w:val="008C6860"/>
    <w:rsid w:val="008D6F6F"/>
    <w:rsid w:val="008E0D50"/>
    <w:rsid w:val="008E4947"/>
    <w:rsid w:val="00901FE8"/>
    <w:rsid w:val="00905A35"/>
    <w:rsid w:val="009112E0"/>
    <w:rsid w:val="00911969"/>
    <w:rsid w:val="009149A1"/>
    <w:rsid w:val="00920508"/>
    <w:rsid w:val="009367B2"/>
    <w:rsid w:val="00947F98"/>
    <w:rsid w:val="00961E3F"/>
    <w:rsid w:val="00966B8A"/>
    <w:rsid w:val="00980BA3"/>
    <w:rsid w:val="00984D9C"/>
    <w:rsid w:val="009915A5"/>
    <w:rsid w:val="009A786F"/>
    <w:rsid w:val="009B0412"/>
    <w:rsid w:val="009B338F"/>
    <w:rsid w:val="009C6EFB"/>
    <w:rsid w:val="009F2B2F"/>
    <w:rsid w:val="009F5746"/>
    <w:rsid w:val="00A073E5"/>
    <w:rsid w:val="00A07E22"/>
    <w:rsid w:val="00A11E94"/>
    <w:rsid w:val="00A17FD9"/>
    <w:rsid w:val="00A21746"/>
    <w:rsid w:val="00A242C1"/>
    <w:rsid w:val="00A401EF"/>
    <w:rsid w:val="00A40576"/>
    <w:rsid w:val="00A43997"/>
    <w:rsid w:val="00A8104C"/>
    <w:rsid w:val="00A83C02"/>
    <w:rsid w:val="00A9241D"/>
    <w:rsid w:val="00AA465F"/>
    <w:rsid w:val="00AA4D49"/>
    <w:rsid w:val="00AA546E"/>
    <w:rsid w:val="00AC375D"/>
    <w:rsid w:val="00AC69CF"/>
    <w:rsid w:val="00AD2FF7"/>
    <w:rsid w:val="00B01F9A"/>
    <w:rsid w:val="00B267DF"/>
    <w:rsid w:val="00B27064"/>
    <w:rsid w:val="00B46C8B"/>
    <w:rsid w:val="00B47D97"/>
    <w:rsid w:val="00B5262F"/>
    <w:rsid w:val="00BA7CEF"/>
    <w:rsid w:val="00BB1EE0"/>
    <w:rsid w:val="00BE52C2"/>
    <w:rsid w:val="00BF291E"/>
    <w:rsid w:val="00C14ED6"/>
    <w:rsid w:val="00C3031F"/>
    <w:rsid w:val="00C33220"/>
    <w:rsid w:val="00C3770C"/>
    <w:rsid w:val="00C40D86"/>
    <w:rsid w:val="00C576C6"/>
    <w:rsid w:val="00C57E8A"/>
    <w:rsid w:val="00CD46FB"/>
    <w:rsid w:val="00CD6C78"/>
    <w:rsid w:val="00D02BC1"/>
    <w:rsid w:val="00D22206"/>
    <w:rsid w:val="00D22F41"/>
    <w:rsid w:val="00D40F23"/>
    <w:rsid w:val="00D42909"/>
    <w:rsid w:val="00D43CCE"/>
    <w:rsid w:val="00D525B5"/>
    <w:rsid w:val="00D737C5"/>
    <w:rsid w:val="00D74EFD"/>
    <w:rsid w:val="00D93F74"/>
    <w:rsid w:val="00DB5027"/>
    <w:rsid w:val="00DB7E3C"/>
    <w:rsid w:val="00DC5F89"/>
    <w:rsid w:val="00DD1FF8"/>
    <w:rsid w:val="00DD7D00"/>
    <w:rsid w:val="00E02906"/>
    <w:rsid w:val="00E125A3"/>
    <w:rsid w:val="00E20290"/>
    <w:rsid w:val="00E22963"/>
    <w:rsid w:val="00E268C5"/>
    <w:rsid w:val="00E34C8A"/>
    <w:rsid w:val="00E400AE"/>
    <w:rsid w:val="00E524D3"/>
    <w:rsid w:val="00E56F41"/>
    <w:rsid w:val="00E5745A"/>
    <w:rsid w:val="00E8640F"/>
    <w:rsid w:val="00EB575E"/>
    <w:rsid w:val="00EC24B6"/>
    <w:rsid w:val="00ED263A"/>
    <w:rsid w:val="00ED3DDC"/>
    <w:rsid w:val="00ED6012"/>
    <w:rsid w:val="00ED7A19"/>
    <w:rsid w:val="00EE3C2A"/>
    <w:rsid w:val="00EF5473"/>
    <w:rsid w:val="00F12D1A"/>
    <w:rsid w:val="00F23247"/>
    <w:rsid w:val="00F23E95"/>
    <w:rsid w:val="00F26A1C"/>
    <w:rsid w:val="00F377F9"/>
    <w:rsid w:val="00F41DBC"/>
    <w:rsid w:val="00F45890"/>
    <w:rsid w:val="00F7186F"/>
    <w:rsid w:val="00F92AD9"/>
    <w:rsid w:val="00F95E56"/>
    <w:rsid w:val="00F96493"/>
    <w:rsid w:val="00FA097B"/>
    <w:rsid w:val="00FB3156"/>
    <w:rsid w:val="00FE214D"/>
    <w:rsid w:val="00FF194C"/>
    <w:rsid w:val="00FF4A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4B16"/>
  <w15:docId w15:val="{27D6E31F-B565-4700-B3ED-A38A1D22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D13"/>
    <w:pPr>
      <w:suppressAutoHyphens/>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1"/>
    <w:qFormat/>
    <w:rsid w:val="009E0D13"/>
    <w:rPr>
      <w:rFonts w:ascii="Times New Roman" w:eastAsia="Times New Roman" w:hAnsi="Times New Roman" w:cs="Times New Roman"/>
      <w:sz w:val="28"/>
      <w:szCs w:val="20"/>
      <w:lang w:eastAsia="ar-SA"/>
    </w:rPr>
  </w:style>
  <w:style w:type="character" w:customStyle="1" w:styleId="CabealhoChar">
    <w:name w:val="Cabeçalho Char"/>
    <w:basedOn w:val="Fontepargpadro"/>
    <w:link w:val="Cabealho"/>
    <w:uiPriority w:val="99"/>
    <w:qFormat/>
    <w:rsid w:val="009E0D13"/>
    <w:rPr>
      <w:rFonts w:ascii="Ecofont_Spranq_eco_Sans" w:eastAsia="Times New Roman" w:hAnsi="Ecofont_Spranq_eco_Sans" w:cs="Tahoma"/>
      <w:sz w:val="24"/>
      <w:szCs w:val="24"/>
      <w:lang w:eastAsia="pt-BR"/>
    </w:rPr>
  </w:style>
  <w:style w:type="character" w:customStyle="1" w:styleId="RodapChar">
    <w:name w:val="Rodapé Char"/>
    <w:basedOn w:val="Fontepargpadro"/>
    <w:link w:val="Rodap"/>
    <w:uiPriority w:val="99"/>
    <w:qFormat/>
    <w:rsid w:val="009E0D13"/>
    <w:rPr>
      <w:rFonts w:ascii="Ecofont_Spranq_eco_Sans" w:eastAsia="Times New Roman" w:hAnsi="Ecofont_Spranq_eco_Sans" w:cs="Tahoma"/>
      <w:sz w:val="24"/>
      <w:szCs w:val="24"/>
      <w:lang w:eastAsia="pt-BR"/>
    </w:rPr>
  </w:style>
  <w:style w:type="character" w:customStyle="1" w:styleId="TextodebaloChar">
    <w:name w:val="Texto de balão Char"/>
    <w:basedOn w:val="Fontepargpadro"/>
    <w:link w:val="Textodebalo"/>
    <w:uiPriority w:val="99"/>
    <w:qFormat/>
    <w:rsid w:val="009E0D13"/>
    <w:rPr>
      <w:rFonts w:ascii="Tahoma" w:eastAsia="Times New Roman" w:hAnsi="Tahoma" w:cs="Tahoma"/>
      <w:sz w:val="16"/>
      <w:szCs w:val="16"/>
      <w:lang w:eastAsia="pt-BR"/>
    </w:rPr>
  </w:style>
  <w:style w:type="character" w:customStyle="1" w:styleId="Textodocorpo">
    <w:name w:val="Texto do corpo"/>
    <w:qFormat/>
    <w:rsid w:val="00E44AD7"/>
    <w:rPr>
      <w:rFonts w:ascii="Times New Roman" w:hAnsi="Times New Roman" w:cs="Times New Roman"/>
      <w:spacing w:val="0"/>
      <w:sz w:val="22"/>
      <w:szCs w:val="22"/>
      <w:u w:val="single"/>
      <w:lang w:val="pt-PT"/>
    </w:rPr>
  </w:style>
  <w:style w:type="character" w:customStyle="1" w:styleId="Textodocorpo4">
    <w:name w:val="Texto do corpo (4)"/>
    <w:qFormat/>
    <w:rsid w:val="00E44AD7"/>
    <w:rPr>
      <w:rFonts w:ascii="Times New Roman" w:hAnsi="Times New Roman" w:cs="Times New Roman"/>
      <w:b/>
      <w:bCs/>
      <w:spacing w:val="0"/>
      <w:sz w:val="22"/>
      <w:szCs w:val="22"/>
      <w:u w:val="single"/>
    </w:rPr>
  </w:style>
  <w:style w:type="character" w:customStyle="1" w:styleId="ListLabel1">
    <w:name w:val="ListLabel 1"/>
    <w:qFormat/>
    <w:rsid w:val="00665535"/>
    <w:rPr>
      <w:b w:val="0"/>
      <w:i w:val="0"/>
      <w:color w:val="00000A"/>
    </w:rPr>
  </w:style>
  <w:style w:type="character" w:customStyle="1" w:styleId="ListLabel2">
    <w:name w:val="ListLabel 2"/>
    <w:qFormat/>
    <w:rsid w:val="00665535"/>
    <w:rPr>
      <w:b w:val="0"/>
    </w:rPr>
  </w:style>
  <w:style w:type="character" w:customStyle="1" w:styleId="ListLabel3">
    <w:name w:val="ListLabel 3"/>
    <w:qFormat/>
    <w:rsid w:val="00665535"/>
    <w:rPr>
      <w:b/>
    </w:rPr>
  </w:style>
  <w:style w:type="paragraph" w:styleId="Ttulo">
    <w:name w:val="Title"/>
    <w:basedOn w:val="Normal"/>
    <w:next w:val="Corpodetexto1"/>
    <w:qFormat/>
    <w:rsid w:val="00665535"/>
    <w:pPr>
      <w:keepNext/>
      <w:spacing w:before="240" w:after="120"/>
    </w:pPr>
    <w:rPr>
      <w:rFonts w:ascii="Liberation Sans" w:eastAsia="Microsoft YaHei" w:hAnsi="Liberation Sans" w:cs="Arial"/>
      <w:sz w:val="28"/>
      <w:szCs w:val="28"/>
    </w:rPr>
  </w:style>
  <w:style w:type="paragraph" w:customStyle="1" w:styleId="Corpodetexto1">
    <w:name w:val="Corpo de texto1"/>
    <w:basedOn w:val="Normal"/>
    <w:link w:val="CorpodetextoChar"/>
    <w:rsid w:val="009E0D13"/>
    <w:pPr>
      <w:spacing w:before="113" w:after="57"/>
      <w:ind w:left="1134"/>
      <w:jc w:val="both"/>
    </w:pPr>
    <w:rPr>
      <w:rFonts w:ascii="Times New Roman" w:hAnsi="Times New Roman" w:cs="Times New Roman"/>
      <w:sz w:val="28"/>
      <w:szCs w:val="20"/>
      <w:lang w:eastAsia="ar-SA"/>
    </w:rPr>
  </w:style>
  <w:style w:type="paragraph" w:styleId="Lista">
    <w:name w:val="List"/>
    <w:basedOn w:val="Corpodetexto1"/>
    <w:rsid w:val="00665535"/>
    <w:rPr>
      <w:rFonts w:cs="Arial"/>
    </w:rPr>
  </w:style>
  <w:style w:type="paragraph" w:styleId="Legenda">
    <w:name w:val="caption"/>
    <w:basedOn w:val="Normal"/>
    <w:qFormat/>
    <w:rsid w:val="00665535"/>
    <w:pPr>
      <w:suppressLineNumbers/>
      <w:spacing w:before="120" w:after="120"/>
    </w:pPr>
    <w:rPr>
      <w:rFonts w:cs="Arial"/>
      <w:i/>
      <w:iCs/>
    </w:rPr>
  </w:style>
  <w:style w:type="paragraph" w:customStyle="1" w:styleId="ndice">
    <w:name w:val="Índice"/>
    <w:basedOn w:val="Normal"/>
    <w:qFormat/>
    <w:rsid w:val="00665535"/>
    <w:pPr>
      <w:suppressLineNumbers/>
    </w:pPr>
    <w:rPr>
      <w:rFonts w:cs="Arial"/>
    </w:rPr>
  </w:style>
  <w:style w:type="paragraph" w:customStyle="1" w:styleId="P30">
    <w:name w:val="P30"/>
    <w:basedOn w:val="Normal"/>
    <w:qFormat/>
    <w:rsid w:val="009E0D13"/>
    <w:pPr>
      <w:jc w:val="both"/>
    </w:pPr>
    <w:rPr>
      <w:rFonts w:ascii="Times New Roman" w:hAnsi="Times New Roman" w:cs="Times New Roman"/>
      <w:b/>
      <w:bCs/>
      <w:lang w:eastAsia="ar-SA"/>
    </w:rPr>
  </w:style>
  <w:style w:type="paragraph" w:styleId="Cabealho">
    <w:name w:val="header"/>
    <w:basedOn w:val="Normal"/>
    <w:link w:val="CabealhoChar"/>
    <w:uiPriority w:val="99"/>
    <w:unhideWhenUsed/>
    <w:rsid w:val="009E0D13"/>
    <w:pPr>
      <w:tabs>
        <w:tab w:val="center" w:pos="4252"/>
        <w:tab w:val="right" w:pos="8504"/>
      </w:tabs>
    </w:pPr>
  </w:style>
  <w:style w:type="paragraph" w:styleId="Rodap">
    <w:name w:val="footer"/>
    <w:basedOn w:val="Normal"/>
    <w:link w:val="RodapChar"/>
    <w:uiPriority w:val="99"/>
    <w:unhideWhenUsed/>
    <w:rsid w:val="009E0D13"/>
    <w:pPr>
      <w:tabs>
        <w:tab w:val="center" w:pos="4252"/>
        <w:tab w:val="right" w:pos="8504"/>
      </w:tabs>
    </w:pPr>
  </w:style>
  <w:style w:type="paragraph" w:styleId="Textodebalo">
    <w:name w:val="Balloon Text"/>
    <w:basedOn w:val="Normal"/>
    <w:link w:val="TextodebaloChar"/>
    <w:uiPriority w:val="99"/>
    <w:qFormat/>
    <w:rsid w:val="009E0D13"/>
    <w:rPr>
      <w:rFonts w:ascii="Tahoma" w:hAnsi="Tahoma"/>
      <w:sz w:val="16"/>
      <w:szCs w:val="16"/>
    </w:rPr>
  </w:style>
  <w:style w:type="paragraph" w:customStyle="1" w:styleId="Textodocorpo1">
    <w:name w:val="Texto do corpo1"/>
    <w:basedOn w:val="Normal"/>
    <w:qFormat/>
    <w:rsid w:val="00E44AD7"/>
    <w:pPr>
      <w:shd w:val="clear" w:color="auto" w:fill="FFFFFF"/>
      <w:spacing w:line="240" w:lineRule="atLeast"/>
      <w:ind w:hanging="560"/>
    </w:pPr>
    <w:rPr>
      <w:rFonts w:ascii="Times New Roman" w:eastAsia="Arial Unicode MS" w:hAnsi="Times New Roman" w:cs="Times New Roman"/>
      <w:sz w:val="22"/>
      <w:szCs w:val="22"/>
      <w:lang w:eastAsia="zh-CN"/>
    </w:rPr>
  </w:style>
  <w:style w:type="paragraph" w:customStyle="1" w:styleId="Textodocorpo41">
    <w:name w:val="Texto do corpo (4)1"/>
    <w:basedOn w:val="Normal"/>
    <w:qFormat/>
    <w:rsid w:val="00E44AD7"/>
    <w:pPr>
      <w:shd w:val="clear" w:color="auto" w:fill="FFFFFF"/>
      <w:spacing w:before="180" w:after="180" w:line="302" w:lineRule="exact"/>
      <w:ind w:hanging="560"/>
      <w:jc w:val="both"/>
    </w:pPr>
    <w:rPr>
      <w:rFonts w:ascii="Times New Roman" w:eastAsia="Arial Unicode MS" w:hAnsi="Times New Roman" w:cs="Times New Roman"/>
      <w:b/>
      <w:bCs/>
      <w:sz w:val="22"/>
      <w:szCs w:val="22"/>
      <w:lang w:eastAsia="zh-CN"/>
    </w:rPr>
  </w:style>
  <w:style w:type="character" w:styleId="Hyperlink">
    <w:name w:val="Hyperlink"/>
    <w:basedOn w:val="Fontepargpadro"/>
    <w:uiPriority w:val="99"/>
    <w:semiHidden/>
    <w:unhideWhenUsed/>
    <w:rsid w:val="00911969"/>
    <w:rPr>
      <w:color w:val="0000FF"/>
      <w:u w:val="single"/>
    </w:rPr>
  </w:style>
  <w:style w:type="paragraph" w:styleId="PargrafodaLista">
    <w:name w:val="List Paragraph"/>
    <w:basedOn w:val="Normal"/>
    <w:uiPriority w:val="34"/>
    <w:qFormat/>
    <w:rsid w:val="005C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F26F-093B-43DC-AD2C-CA38133C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4315</Words>
  <Characters>23304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dc:description/>
  <cp:lastModifiedBy>CPL</cp:lastModifiedBy>
  <cp:revision>4</cp:revision>
  <cp:lastPrinted>2023-12-05T13:48:00Z</cp:lastPrinted>
  <dcterms:created xsi:type="dcterms:W3CDTF">2023-12-05T14:38:00Z</dcterms:created>
  <dcterms:modified xsi:type="dcterms:W3CDTF">2023-12-05T14:41:00Z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